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F005" w14:textId="77777777" w:rsidR="00665823" w:rsidRPr="002146B8" w:rsidRDefault="00081A44">
      <w:pPr>
        <w:pStyle w:val="MS"/>
        <w:wordWrap/>
        <w:spacing w:line="132" w:lineRule="auto"/>
        <w:jc w:val="left"/>
        <w:rPr>
          <w:rFonts w:ascii="맑은 고딕" w:eastAsia="맑은 고딕" w:hAnsi="맑은 고딕" w:cs="맑은 고딕"/>
          <w:b/>
          <w:bCs/>
          <w:spacing w:val="-15"/>
          <w:sz w:val="22"/>
          <w:szCs w:val="22"/>
        </w:rPr>
      </w:pPr>
      <w:r w:rsidRPr="002146B8">
        <w:rPr>
          <w:rFonts w:ascii="맑은 고딕" w:eastAsia="맑은 고딕" w:hAnsi="맑은 고딕" w:cs="맑은 고딕"/>
          <w:b/>
          <w:bCs/>
          <w:spacing w:val="-15"/>
          <w:sz w:val="22"/>
          <w:szCs w:val="22"/>
        </w:rPr>
        <w:t xml:space="preserve">        </w:t>
      </w:r>
    </w:p>
    <w:tbl>
      <w:tblPr>
        <w:tblpPr w:vertAnchor="text" w:tblpX="1" w:tblpY="4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96"/>
      </w:tblGrid>
      <w:tr w:rsidR="00665823" w:rsidRPr="002146B8" w14:paraId="0E3CF642" w14:textId="77777777" w:rsidTr="002146B8">
        <w:trPr>
          <w:trHeight w:val="311"/>
        </w:trPr>
        <w:tc>
          <w:tcPr>
            <w:tcW w:w="99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31D173" w14:textId="6C502902" w:rsidR="00665823" w:rsidRPr="002146B8" w:rsidRDefault="002146B8" w:rsidP="002146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146B8">
              <w:rPr>
                <w:rFonts w:ascii="Helvetica" w:hAnsi="Helvetica"/>
                <w:color w:val="000000"/>
                <w:sz w:val="22"/>
                <w:szCs w:val="22"/>
                <w:shd w:val="clear" w:color="auto" w:fill="FDFDFD"/>
              </w:rPr>
              <w:t>Company Information Registration Application</w:t>
            </w:r>
          </w:p>
        </w:tc>
      </w:tr>
    </w:tbl>
    <w:p w14:paraId="53BFEE68" w14:textId="77777777" w:rsidR="00665823" w:rsidRPr="002146B8" w:rsidRDefault="00665823">
      <w:pPr>
        <w:pStyle w:val="MS"/>
        <w:wordWrap/>
        <w:spacing w:line="132" w:lineRule="auto"/>
        <w:jc w:val="left"/>
        <w:rPr>
          <w:rFonts w:ascii="맑은 고딕" w:eastAsia="맑은 고딕" w:hAnsi="맑은 고딕" w:cs="맑은 고딕"/>
          <w:b/>
          <w:bCs/>
          <w:spacing w:val="-3"/>
          <w:sz w:val="22"/>
          <w:szCs w:val="22"/>
        </w:rPr>
      </w:pPr>
    </w:p>
    <w:p w14:paraId="052A00F9" w14:textId="77777777" w:rsidR="00665823" w:rsidRPr="002146B8" w:rsidRDefault="00665823">
      <w:pPr>
        <w:pStyle w:val="MS"/>
        <w:wordWrap/>
        <w:spacing w:line="132" w:lineRule="auto"/>
        <w:jc w:val="left"/>
        <w:rPr>
          <w:rFonts w:ascii="맑은 고딕" w:eastAsia="맑은 고딕" w:hAnsi="맑은 고딕" w:cs="맑은 고딕"/>
          <w:b/>
          <w:bCs/>
          <w:spacing w:val="-3"/>
          <w:sz w:val="22"/>
          <w:szCs w:val="22"/>
        </w:rPr>
      </w:pPr>
    </w:p>
    <w:p w14:paraId="3774073B" w14:textId="77777777" w:rsidR="00665823" w:rsidRPr="002146B8" w:rsidRDefault="00665823">
      <w:pPr>
        <w:pStyle w:val="MS"/>
        <w:wordWrap/>
        <w:spacing w:line="132" w:lineRule="auto"/>
        <w:jc w:val="left"/>
        <w:rPr>
          <w:rFonts w:ascii="맑은 고딕" w:eastAsia="맑은 고딕" w:hAnsi="맑은 고딕" w:cs="맑은 고딕"/>
          <w:b/>
          <w:bCs/>
          <w:spacing w:val="-3"/>
          <w:sz w:val="22"/>
          <w:szCs w:val="22"/>
        </w:rPr>
      </w:pPr>
    </w:p>
    <w:p w14:paraId="0BC2CD1A" w14:textId="5C836BFF" w:rsidR="00665823" w:rsidRPr="002146B8" w:rsidRDefault="00895B54" w:rsidP="002146B8">
      <w:pPr>
        <w:pStyle w:val="MS"/>
        <w:numPr>
          <w:ilvl w:val="0"/>
          <w:numId w:val="1"/>
        </w:numPr>
        <w:spacing w:line="264" w:lineRule="auto"/>
        <w:rPr>
          <w:rFonts w:ascii="맑은 고딕" w:eastAsia="맑은 고딕" w:hAnsi="맑은 고딕" w:cs="맑은 고딕"/>
          <w:b/>
          <w:bCs/>
          <w:sz w:val="22"/>
          <w:szCs w:val="22"/>
        </w:rPr>
      </w:pPr>
      <w:r w:rsidRPr="002146B8">
        <w:rPr>
          <w:rFonts w:ascii="Helvetica" w:hAnsi="Helvetica"/>
          <w:sz w:val="22"/>
          <w:szCs w:val="22"/>
        </w:rPr>
        <w:t>Company Information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25"/>
        <w:gridCol w:w="1427"/>
        <w:gridCol w:w="259"/>
        <w:gridCol w:w="55"/>
        <w:gridCol w:w="186"/>
        <w:gridCol w:w="346"/>
        <w:gridCol w:w="832"/>
        <w:gridCol w:w="795"/>
        <w:gridCol w:w="82"/>
        <w:gridCol w:w="61"/>
        <w:gridCol w:w="1326"/>
        <w:gridCol w:w="1105"/>
        <w:gridCol w:w="507"/>
        <w:gridCol w:w="370"/>
        <w:gridCol w:w="1617"/>
      </w:tblGrid>
      <w:tr w:rsidR="002146B8" w:rsidRPr="002146B8" w14:paraId="55D431A8" w14:textId="77777777" w:rsidTr="002146B8">
        <w:trPr>
          <w:trHeight w:val="446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2EDF3FA9" w14:textId="7E308486" w:rsidR="00665823" w:rsidRPr="002146B8" w:rsidRDefault="002146B8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r w:rsidRPr="002146B8">
              <w:rPr>
                <w:rFonts w:ascii="Helvetica" w:hAnsi="Helvetica"/>
                <w:sz w:val="22"/>
                <w:szCs w:val="22"/>
              </w:rPr>
              <w:t>Company Information</w:t>
            </w: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599F928" w14:textId="7086B159" w:rsidR="00665823" w:rsidRPr="002146B8" w:rsidRDefault="002146B8" w:rsidP="002146B8">
            <w:pPr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r w:rsidRPr="002146B8">
              <w:rPr>
                <w:rFonts w:ascii="Helvetica" w:hAnsi="Helvetica"/>
                <w:color w:val="000000"/>
                <w:sz w:val="22"/>
                <w:szCs w:val="22"/>
                <w:shd w:val="clear" w:color="auto" w:fill="FDFDFD"/>
              </w:rPr>
              <w:t>Corporate name</w:t>
            </w:r>
            <w:r w:rsidR="00081A44"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:</w:t>
            </w:r>
          </w:p>
        </w:tc>
        <w:tc>
          <w:tcPr>
            <w:tcW w:w="8237" w:type="dxa"/>
            <w:gridSpan w:val="13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14:paraId="3EF8474D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</w:tr>
      <w:tr w:rsidR="002146B8" w:rsidRPr="002146B8" w14:paraId="4F442E88" w14:textId="77777777" w:rsidTr="002146B8">
        <w:trPr>
          <w:trHeight w:val="446"/>
        </w:trPr>
        <w:tc>
          <w:tcPr>
            <w:tcW w:w="1805" w:type="dxa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4881EE52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</w:rPr>
              <w:t>회사정보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14:paraId="3BA09608" w14:textId="0BB35B65" w:rsidR="00665823" w:rsidRPr="002146B8" w:rsidRDefault="002146B8" w:rsidP="002146B8">
            <w:pPr>
              <w:rPr>
                <w:sz w:val="22"/>
                <w:szCs w:val="22"/>
              </w:rPr>
            </w:pPr>
            <w:r w:rsidRPr="002146B8">
              <w:rPr>
                <w:rFonts w:ascii="Helvetica" w:hAnsi="Helvetica"/>
                <w:color w:val="000000"/>
                <w:sz w:val="22"/>
                <w:szCs w:val="22"/>
                <w:shd w:val="clear" w:color="auto" w:fill="FDFDFD"/>
              </w:rPr>
              <w:t>Address</w:t>
            </w:r>
            <w:r w:rsidR="00081A44"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: </w:t>
            </w:r>
          </w:p>
        </w:tc>
        <w:tc>
          <w:tcPr>
            <w:tcW w:w="7082" w:type="dxa"/>
            <w:gridSpan w:val="9"/>
            <w:tcBorders>
              <w:top w:val="single" w:sz="3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AA88D5F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</w:tr>
      <w:tr w:rsidR="002146B8" w:rsidRPr="002146B8" w14:paraId="384D7094" w14:textId="77777777" w:rsidTr="002146B8">
        <w:trPr>
          <w:trHeight w:val="446"/>
        </w:trPr>
        <w:tc>
          <w:tcPr>
            <w:tcW w:w="1805" w:type="dxa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05B9FA04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</w:rPr>
              <w:t>회사정보</w:t>
            </w:r>
            <w:proofErr w:type="spellEnd"/>
          </w:p>
        </w:tc>
        <w:tc>
          <w:tcPr>
            <w:tcW w:w="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DC3013F" w14:textId="77777777" w:rsidR="002146B8" w:rsidRPr="002146B8" w:rsidRDefault="002146B8" w:rsidP="002146B8">
            <w:pPr>
              <w:rPr>
                <w:sz w:val="22"/>
                <w:szCs w:val="22"/>
              </w:rPr>
            </w:pPr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Business license number</w:t>
            </w:r>
          </w:p>
          <w:p w14:paraId="4AB9206D" w14:textId="334AF5C3" w:rsidR="00665823" w:rsidRPr="002146B8" w:rsidRDefault="00081A44">
            <w:pPr>
              <w:pStyle w:val="a3"/>
              <w:wordWrap/>
              <w:jc w:val="left"/>
              <w:rPr>
                <w:rFonts w:asciiTheme="minorHAnsi" w:eastAsiaTheme="minorHAnsi" w:hAnsiTheme="minorHAnsi" w:cs="맑은 고딕"/>
                <w:spacing w:val="-3"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/>
                <w:spacing w:val="-3"/>
                <w:sz w:val="22"/>
                <w:szCs w:val="22"/>
              </w:rPr>
              <w:t xml:space="preserve">: </w:t>
            </w:r>
          </w:p>
        </w:tc>
        <w:tc>
          <w:tcPr>
            <w:tcW w:w="201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B1DDF8C" w14:textId="77777777" w:rsidR="00665823" w:rsidRPr="002146B8" w:rsidRDefault="00665823">
            <w:pPr>
              <w:pStyle w:val="a3"/>
              <w:wordWrap/>
              <w:jc w:val="left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415D18F" w14:textId="4238FFC7" w:rsidR="00665823" w:rsidRPr="00B74439" w:rsidRDefault="002146B8" w:rsidP="00B74439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  <w:proofErr w:type="spellStart"/>
            <w:r w:rsidRPr="002146B8">
              <w:rPr>
                <w:rFonts w:ascii="바탕" w:eastAsia="바탕" w:hAnsi="바탕" w:cs="바탕"/>
                <w:sz w:val="22"/>
                <w:szCs w:val="22"/>
                <w:lang w:eastAsia="ko-KR"/>
              </w:rPr>
              <w:t>tel</w:t>
            </w:r>
            <w:proofErr w:type="spellEnd"/>
            <w:r w:rsidR="00081A44"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:</w:t>
            </w:r>
          </w:p>
        </w:tc>
        <w:tc>
          <w:tcPr>
            <w:tcW w:w="238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4150A4E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6392462" w14:textId="64E35DA4" w:rsidR="00665823" w:rsidRPr="002146B8" w:rsidRDefault="002146B8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f</w:t>
            </w:r>
            <w:r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ax</w:t>
            </w:r>
            <w:r w:rsidR="00081A44"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:</w:t>
            </w:r>
          </w:p>
        </w:tc>
        <w:tc>
          <w:tcPr>
            <w:tcW w:w="24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14:paraId="19359979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</w:tr>
      <w:tr w:rsidR="002146B8" w:rsidRPr="002146B8" w14:paraId="3E2D29C0" w14:textId="77777777" w:rsidTr="002146B8">
        <w:trPr>
          <w:trHeight w:val="446"/>
        </w:trPr>
        <w:tc>
          <w:tcPr>
            <w:tcW w:w="1805" w:type="dxa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0DE4AB65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</w:rPr>
              <w:t>회사정보</w:t>
            </w:r>
            <w:proofErr w:type="spellEnd"/>
          </w:p>
        </w:tc>
        <w:tc>
          <w:tcPr>
            <w:tcW w:w="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88FFC10" w14:textId="7DA125AB" w:rsidR="00665823" w:rsidRPr="002146B8" w:rsidRDefault="002146B8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ceo</w:t>
            </w:r>
            <w:proofErr w:type="spellEnd"/>
            <w:r w:rsidR="00081A44"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: </w:t>
            </w:r>
          </w:p>
        </w:tc>
        <w:tc>
          <w:tcPr>
            <w:tcW w:w="201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6C5B865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A3FD894" w14:textId="6FF99599" w:rsidR="00665823" w:rsidRPr="002146B8" w:rsidRDefault="002146B8" w:rsidP="002146B8">
            <w:pPr>
              <w:rPr>
                <w:sz w:val="22"/>
                <w:szCs w:val="22"/>
              </w:rPr>
            </w:pPr>
            <w:r w:rsidRPr="002146B8">
              <w:rPr>
                <w:rFonts w:ascii="Noto Sans" w:hAnsi="Noto Sans"/>
                <w:color w:val="131313"/>
                <w:sz w:val="22"/>
                <w:szCs w:val="22"/>
                <w:shd w:val="clear" w:color="auto" w:fill="FFFFFF"/>
              </w:rPr>
              <w:t>mobile</w:t>
            </w:r>
            <w:r w:rsidR="00081A44" w:rsidRPr="002146B8">
              <w:rPr>
                <w:rFonts w:asciiTheme="minorHAnsi" w:eastAsiaTheme="minorHAnsi" w:hAnsiTheme="minorHAnsi" w:cs="맑은 고딕"/>
                <w:spacing w:val="-4"/>
                <w:sz w:val="22"/>
                <w:szCs w:val="22"/>
              </w:rPr>
              <w:t xml:space="preserve">: </w:t>
            </w:r>
          </w:p>
        </w:tc>
        <w:tc>
          <w:tcPr>
            <w:tcW w:w="524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14:paraId="0E647019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</w:tr>
      <w:tr w:rsidR="002146B8" w:rsidRPr="002146B8" w14:paraId="077ECA25" w14:textId="77777777" w:rsidTr="002146B8">
        <w:trPr>
          <w:trHeight w:val="446"/>
        </w:trPr>
        <w:tc>
          <w:tcPr>
            <w:tcW w:w="1805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67E0F7A7" w14:textId="6F839F2C" w:rsidR="00665823" w:rsidRPr="002146B8" w:rsidRDefault="002146B8" w:rsidP="002146B8">
            <w:pPr>
              <w:rPr>
                <w:rFonts w:asciiTheme="minorHAnsi" w:eastAsiaTheme="minorHAnsi" w:hAnsiTheme="minorHAnsi" w:cs="맑은 고딕"/>
                <w:sz w:val="22"/>
                <w:szCs w:val="22"/>
                <w:shd w:val="pct15" w:color="auto" w:fill="FFFFFF"/>
              </w:rPr>
            </w:pPr>
            <w:r w:rsidRPr="002146B8">
              <w:rPr>
                <w:rFonts w:ascii="Helvetica" w:hAnsi="Helvetica"/>
                <w:color w:val="000000"/>
                <w:sz w:val="22"/>
                <w:szCs w:val="22"/>
              </w:rPr>
              <w:t>Exhibition manager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3C89B3DC" w14:textId="1BE99D05" w:rsidR="00665823" w:rsidRPr="002146B8" w:rsidRDefault="002146B8" w:rsidP="002146B8">
            <w:pPr>
              <w:rPr>
                <w:sz w:val="22"/>
                <w:szCs w:val="22"/>
              </w:rPr>
            </w:pPr>
            <w:r w:rsidRPr="002146B8">
              <w:rPr>
                <w:rFonts w:ascii="Helvetica" w:hAnsi="Helvetica"/>
                <w:color w:val="000000"/>
                <w:sz w:val="22"/>
                <w:szCs w:val="22"/>
                <w:shd w:val="clear" w:color="auto" w:fill="FDFDFD"/>
              </w:rPr>
              <w:t>name</w:t>
            </w:r>
            <w:r w:rsidR="00081A44"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/</w:t>
            </w:r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Position</w:t>
            </w:r>
            <w:r w:rsidR="00081A44"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: </w:t>
            </w:r>
          </w:p>
        </w:tc>
        <w:tc>
          <w:tcPr>
            <w:tcW w:w="2788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  <w:vAlign w:val="center"/>
          </w:tcPr>
          <w:p w14:paraId="09C5D1DF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47364E09" w14:textId="77777777" w:rsidR="002146B8" w:rsidRPr="002146B8" w:rsidRDefault="002146B8" w:rsidP="002146B8">
            <w:pPr>
              <w:rPr>
                <w:sz w:val="22"/>
                <w:szCs w:val="22"/>
              </w:rPr>
            </w:pPr>
            <w:r w:rsidRPr="002146B8">
              <w:rPr>
                <w:rFonts w:ascii="Noto Sans" w:hAnsi="Noto Sans"/>
                <w:color w:val="000000"/>
                <w:sz w:val="22"/>
                <w:szCs w:val="22"/>
              </w:rPr>
              <w:t>tax invoice</w:t>
            </w:r>
          </w:p>
          <w:p w14:paraId="7A62A709" w14:textId="670C4166" w:rsidR="00665823" w:rsidRPr="002146B8" w:rsidRDefault="002146B8">
            <w:pPr>
              <w:pStyle w:val="a3"/>
              <w:wordWrap/>
              <w:spacing w:line="264" w:lineRule="auto"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r w:rsidRPr="002146B8">
              <w:rPr>
                <w:rFonts w:ascii="Helvetica" w:hAnsi="Helvetica"/>
                <w:sz w:val="22"/>
                <w:szCs w:val="22"/>
              </w:rPr>
              <w:t>manager</w:t>
            </w:r>
          </w:p>
        </w:tc>
        <w:tc>
          <w:tcPr>
            <w:tcW w:w="89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35AEFCC1" w14:textId="565B725E" w:rsidR="00665823" w:rsidRPr="002146B8" w:rsidRDefault="002146B8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r w:rsidRPr="002146B8">
              <w:rPr>
                <w:rFonts w:ascii="Helvetica" w:hAnsi="Helvetica"/>
                <w:sz w:val="22"/>
                <w:szCs w:val="22"/>
                <w:shd w:val="clear" w:color="auto" w:fill="FDFDFD"/>
              </w:rPr>
              <w:t>name</w:t>
            </w:r>
            <w:r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/</w:t>
            </w:r>
            <w:r w:rsidRPr="002146B8">
              <w:rPr>
                <w:rFonts w:ascii="Noto Sans" w:hAnsi="Noto Sans"/>
                <w:sz w:val="22"/>
                <w:szCs w:val="22"/>
                <w:shd w:val="clear" w:color="auto" w:fill="FDFDFD"/>
              </w:rPr>
              <w:t>Position</w:t>
            </w:r>
            <w:r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>:</w:t>
            </w:r>
          </w:p>
        </w:tc>
        <w:tc>
          <w:tcPr>
            <w:tcW w:w="27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14:paraId="152354F4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</w:tr>
      <w:tr w:rsidR="002146B8" w:rsidRPr="002146B8" w14:paraId="43D06C29" w14:textId="77777777" w:rsidTr="002146B8">
        <w:trPr>
          <w:trHeight w:val="446"/>
        </w:trPr>
        <w:tc>
          <w:tcPr>
            <w:tcW w:w="1805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261D9515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  <w:shd w:val="pct15" w:color="auto" w:fill="FFFFFF"/>
              </w:rPr>
            </w:pPr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  <w:shd w:val="pct15" w:color="auto" w:fill="FFFFFF"/>
              </w:rPr>
              <w:t>전</w:t>
            </w:r>
            <w:r w:rsidRPr="002146B8"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  <w:shd w:val="pct15" w:color="auto" w:fill="FFFFFF"/>
              </w:rPr>
              <w:t xml:space="preserve">  </w:t>
            </w:r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  <w:shd w:val="pct15" w:color="auto" w:fill="FFFFFF"/>
              </w:rPr>
              <w:t>시</w:t>
            </w:r>
          </w:p>
          <w:p w14:paraId="57ECFD7A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sz w:val="22"/>
                <w:szCs w:val="22"/>
                <w:shd w:val="pct15" w:color="auto" w:fill="FFFFFF"/>
              </w:rPr>
            </w:pPr>
            <w:r w:rsidRPr="002146B8">
              <w:rPr>
                <w:rFonts w:asciiTheme="minorHAnsi" w:eastAsiaTheme="minorHAnsi" w:hAnsiTheme="minorHAnsi" w:cs="맑은 고딕" w:hint="eastAsia"/>
                <w:sz w:val="22"/>
                <w:szCs w:val="22"/>
                <w:shd w:val="pct15" w:color="auto" w:fill="FFFFFF"/>
              </w:rPr>
              <w:t>담당자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39C509A9" w14:textId="7F992A7B" w:rsidR="00665823" w:rsidRPr="002146B8" w:rsidRDefault="002146B8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r w:rsidRPr="002146B8">
              <w:rPr>
                <w:rFonts w:ascii="Noto Sans" w:hAnsi="Noto Sans"/>
                <w:color w:val="131313"/>
                <w:sz w:val="22"/>
                <w:szCs w:val="22"/>
                <w:shd w:val="clear" w:color="auto" w:fill="FFFFFF"/>
              </w:rPr>
              <w:t>mobile</w:t>
            </w:r>
            <w:r w:rsidRPr="002146B8">
              <w:rPr>
                <w:rFonts w:asciiTheme="minorHAnsi" w:eastAsiaTheme="minorHAnsi" w:hAnsiTheme="minorHAnsi" w:cs="맑은 고딕"/>
                <w:spacing w:val="-4"/>
                <w:sz w:val="22"/>
                <w:szCs w:val="22"/>
              </w:rPr>
              <w:t>:</w:t>
            </w:r>
          </w:p>
        </w:tc>
        <w:tc>
          <w:tcPr>
            <w:tcW w:w="2788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  <w:vAlign w:val="center"/>
          </w:tcPr>
          <w:p w14:paraId="57107827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2DDE4F41" w14:textId="77777777" w:rsidR="00665823" w:rsidRPr="002146B8" w:rsidRDefault="00081A44">
            <w:pPr>
              <w:pStyle w:val="a3"/>
              <w:wordWrap/>
              <w:spacing w:line="264" w:lineRule="auto"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</w:rPr>
              <w:t>전자세금계산서</w:t>
            </w:r>
          </w:p>
          <w:p w14:paraId="44933758" w14:textId="77777777" w:rsidR="00665823" w:rsidRPr="002146B8" w:rsidRDefault="00081A44">
            <w:pPr>
              <w:pStyle w:val="a3"/>
              <w:wordWrap/>
              <w:spacing w:line="264" w:lineRule="auto"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담당자</w:t>
            </w:r>
          </w:p>
        </w:tc>
        <w:tc>
          <w:tcPr>
            <w:tcW w:w="89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5EBF16CA" w14:textId="01725802" w:rsidR="00665823" w:rsidRPr="002146B8" w:rsidRDefault="002146B8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r w:rsidRPr="002146B8">
              <w:rPr>
                <w:rFonts w:ascii="Noto Sans" w:hAnsi="Noto Sans"/>
                <w:color w:val="131313"/>
                <w:sz w:val="22"/>
                <w:szCs w:val="22"/>
                <w:shd w:val="clear" w:color="auto" w:fill="FFFFFF"/>
              </w:rPr>
              <w:t>mobile</w:t>
            </w:r>
            <w:r w:rsidRPr="002146B8">
              <w:rPr>
                <w:rFonts w:asciiTheme="minorHAnsi" w:eastAsiaTheme="minorHAnsi" w:hAnsiTheme="minorHAnsi" w:cs="맑은 고딕"/>
                <w:spacing w:val="-4"/>
                <w:sz w:val="22"/>
                <w:szCs w:val="22"/>
              </w:rPr>
              <w:t>:</w:t>
            </w:r>
          </w:p>
        </w:tc>
        <w:tc>
          <w:tcPr>
            <w:tcW w:w="27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14:paraId="63DA2BD5" w14:textId="77777777" w:rsidR="00665823" w:rsidRPr="002146B8" w:rsidRDefault="00665823">
            <w:pPr>
              <w:pStyle w:val="a3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</w:tr>
      <w:tr w:rsidR="002146B8" w:rsidRPr="002146B8" w14:paraId="5576BE85" w14:textId="77777777" w:rsidTr="002146B8">
        <w:trPr>
          <w:trHeight w:val="446"/>
        </w:trPr>
        <w:tc>
          <w:tcPr>
            <w:tcW w:w="1805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2DD23C4F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  <w:shd w:val="pct15" w:color="auto" w:fill="FFFFFF"/>
              </w:rPr>
            </w:pPr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  <w:shd w:val="pct15" w:color="auto" w:fill="FFFFFF"/>
              </w:rPr>
              <w:t>전</w:t>
            </w:r>
            <w:r w:rsidRPr="002146B8"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  <w:shd w:val="pct15" w:color="auto" w:fill="FFFFFF"/>
              </w:rPr>
              <w:t xml:space="preserve">  </w:t>
            </w:r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  <w:shd w:val="pct15" w:color="auto" w:fill="FFFFFF"/>
              </w:rPr>
              <w:t>시</w:t>
            </w:r>
          </w:p>
          <w:p w14:paraId="75606D40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sz w:val="22"/>
                <w:szCs w:val="22"/>
                <w:shd w:val="pct15" w:color="auto" w:fill="FFFFFF"/>
              </w:rPr>
            </w:pPr>
            <w:r w:rsidRPr="002146B8">
              <w:rPr>
                <w:rFonts w:asciiTheme="minorHAnsi" w:eastAsiaTheme="minorHAnsi" w:hAnsiTheme="minorHAnsi" w:cs="맑은 고딕" w:hint="eastAsia"/>
                <w:sz w:val="22"/>
                <w:szCs w:val="22"/>
                <w:shd w:val="pct15" w:color="auto" w:fill="FFFFFF"/>
              </w:rPr>
              <w:t>담당자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0F4C2631" w14:textId="77777777" w:rsidR="00665823" w:rsidRPr="002146B8" w:rsidRDefault="00081A44">
            <w:pPr>
              <w:pStyle w:val="a3"/>
              <w:wordWrap/>
              <w:jc w:val="left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email: </w:t>
            </w:r>
          </w:p>
        </w:tc>
        <w:tc>
          <w:tcPr>
            <w:tcW w:w="2788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  <w:vAlign w:val="center"/>
          </w:tcPr>
          <w:p w14:paraId="7761D5AD" w14:textId="77777777" w:rsidR="00665823" w:rsidRPr="002146B8" w:rsidRDefault="00665823">
            <w:pPr>
              <w:pStyle w:val="a3"/>
              <w:wordWrap/>
              <w:jc w:val="left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E7F4F6"/>
            <w:vAlign w:val="center"/>
          </w:tcPr>
          <w:p w14:paraId="7F4F50AB" w14:textId="77777777" w:rsidR="00665823" w:rsidRPr="002146B8" w:rsidRDefault="00081A44">
            <w:pPr>
              <w:pStyle w:val="a3"/>
              <w:wordWrap/>
              <w:spacing w:line="264" w:lineRule="auto"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 w:hint="eastAsia"/>
                <w:b/>
                <w:bCs/>
                <w:sz w:val="22"/>
                <w:szCs w:val="22"/>
              </w:rPr>
              <w:t>전자세금계산서</w:t>
            </w:r>
          </w:p>
          <w:p w14:paraId="20D6B605" w14:textId="77777777" w:rsidR="00665823" w:rsidRPr="002146B8" w:rsidRDefault="00081A44">
            <w:pPr>
              <w:pStyle w:val="a3"/>
              <w:wordWrap/>
              <w:spacing w:line="264" w:lineRule="auto"/>
              <w:jc w:val="center"/>
              <w:rPr>
                <w:rFonts w:asciiTheme="minorHAnsi" w:eastAsiaTheme="minorHAnsi" w:hAnsiTheme="minorHAnsi" w:cs="맑은 고딕"/>
                <w:b/>
                <w:bCs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담당자</w:t>
            </w:r>
          </w:p>
        </w:tc>
        <w:tc>
          <w:tcPr>
            <w:tcW w:w="89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6811A811" w14:textId="77777777" w:rsidR="00665823" w:rsidRPr="002146B8" w:rsidRDefault="00081A44">
            <w:pPr>
              <w:pStyle w:val="a3"/>
              <w:wordWrap/>
              <w:jc w:val="left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email: </w:t>
            </w:r>
          </w:p>
        </w:tc>
        <w:tc>
          <w:tcPr>
            <w:tcW w:w="27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14:paraId="0869949B" w14:textId="77777777" w:rsidR="00665823" w:rsidRPr="002146B8" w:rsidRDefault="00665823">
            <w:pPr>
              <w:pStyle w:val="a3"/>
              <w:wordWrap/>
              <w:jc w:val="left"/>
              <w:rPr>
                <w:rFonts w:asciiTheme="minorHAnsi" w:eastAsiaTheme="minorHAnsi" w:hAnsiTheme="minorHAnsi" w:cs="맑은 고딕"/>
                <w:sz w:val="22"/>
                <w:szCs w:val="22"/>
              </w:rPr>
            </w:pPr>
          </w:p>
        </w:tc>
      </w:tr>
      <w:tr w:rsidR="002146B8" w:rsidRPr="002146B8" w14:paraId="04325787" w14:textId="77777777" w:rsidTr="002146B8">
        <w:trPr>
          <w:trHeight w:val="455"/>
        </w:trPr>
        <w:tc>
          <w:tcPr>
            <w:tcW w:w="1805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4777E7B5" w14:textId="31759D37" w:rsidR="00665823" w:rsidRPr="002146B8" w:rsidRDefault="002146B8" w:rsidP="002146B8">
            <w:pPr>
              <w:rPr>
                <w:rFonts w:asciiTheme="minorHAnsi" w:eastAsiaTheme="minorEastAsia" w:hAnsiTheme="minorHAnsi" w:cstheme="minorBidi"/>
                <w:sz w:val="22"/>
                <w:szCs w:val="22"/>
                <w:shd w:val="pct15" w:color="auto" w:fill="FFFFFF"/>
              </w:rPr>
            </w:pPr>
            <w:r w:rsidRPr="002146B8">
              <w:rPr>
                <w:rFonts w:ascii="Helvetica" w:hAnsi="Helvetica"/>
                <w:color w:val="000000"/>
                <w:sz w:val="22"/>
                <w:szCs w:val="22"/>
              </w:rPr>
              <w:t>Display item information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654467A9" w14:textId="345EC074" w:rsidR="002146B8" w:rsidRPr="002146B8" w:rsidRDefault="002146B8" w:rsidP="002146B8">
            <w:pPr>
              <w:rPr>
                <w:sz w:val="22"/>
                <w:szCs w:val="22"/>
              </w:rPr>
            </w:pPr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Registration</w:t>
            </w:r>
            <w:r w:rsidRPr="002146B8">
              <w:rPr>
                <w:sz w:val="22"/>
                <w:szCs w:val="22"/>
              </w:rPr>
              <w:br/>
            </w:r>
            <w:r w:rsidRPr="002146B8">
              <w:rPr>
                <w:rFonts w:ascii="Noto Sans" w:hAnsi="Noto Sans"/>
                <w:color w:val="444444"/>
                <w:sz w:val="22"/>
                <w:szCs w:val="22"/>
                <w:shd w:val="clear" w:color="auto" w:fill="FFFFFF"/>
              </w:rPr>
              <w:t>model</w:t>
            </w:r>
          </w:p>
          <w:p w14:paraId="5E00DA1A" w14:textId="30F3186B" w:rsidR="00665823" w:rsidRPr="002146B8" w:rsidRDefault="00081A44">
            <w:pPr>
              <w:pStyle w:val="a3"/>
              <w:rPr>
                <w:rFonts w:asciiTheme="minorHAnsi" w:eastAsiaTheme="minorHAnsi" w:hAnsiTheme="minorHAnsi" w:cs="맑은 고딕"/>
                <w:color w:val="7F7F7F"/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/>
                <w:spacing w:val="-1"/>
                <w:sz w:val="22"/>
                <w:szCs w:val="22"/>
              </w:rPr>
              <w:t>:</w:t>
            </w:r>
          </w:p>
        </w:tc>
        <w:tc>
          <w:tcPr>
            <w:tcW w:w="7588" w:type="dxa"/>
            <w:gridSpan w:val="10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14:paraId="61BBFEFF" w14:textId="24B2B3A2" w:rsidR="00665823" w:rsidRPr="002146B8" w:rsidRDefault="00081A44" w:rsidP="002146B8">
            <w:pPr>
              <w:rPr>
                <w:sz w:val="22"/>
                <w:szCs w:val="22"/>
              </w:rPr>
            </w:pPr>
            <w:r w:rsidRPr="002146B8">
              <w:rPr>
                <w:rFonts w:asciiTheme="minorHAnsi" w:eastAsiaTheme="minorHAnsi" w:hAnsiTheme="minorHAnsi" w:cs="맑은 고딕"/>
                <w:color w:val="7F7F7F"/>
                <w:spacing w:val="-9"/>
                <w:sz w:val="22"/>
                <w:szCs w:val="22"/>
              </w:rPr>
              <w:t>(</w:t>
            </w:r>
            <w:r w:rsidRPr="002146B8">
              <w:rPr>
                <w:rFonts w:asciiTheme="minorHAnsi" w:eastAsiaTheme="minorHAnsi" w:hAnsiTheme="minorHAnsi" w:cs="맑은 고딕" w:hint="eastAsia"/>
                <w:b/>
                <w:bCs/>
                <w:color w:val="7F7F7F"/>
                <w:spacing w:val="-11"/>
                <w:sz w:val="22"/>
                <w:szCs w:val="22"/>
              </w:rPr>
              <w:t>※</w:t>
            </w:r>
            <w:r w:rsidRPr="002146B8">
              <w:rPr>
                <w:rFonts w:asciiTheme="minorHAnsi" w:eastAsiaTheme="minorHAnsi" w:hAnsiTheme="minorHAnsi" w:cs="맑은 고딕"/>
                <w:b/>
                <w:bCs/>
                <w:color w:val="7F7F7F"/>
                <w:spacing w:val="-11"/>
                <w:sz w:val="22"/>
                <w:szCs w:val="22"/>
              </w:rPr>
              <w:t xml:space="preserve"> </w:t>
            </w:r>
            <w:r w:rsidR="002146B8"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Apply only one representative model</w:t>
            </w:r>
            <w:r w:rsidRPr="002146B8">
              <w:rPr>
                <w:rFonts w:asciiTheme="minorHAnsi" w:eastAsiaTheme="minorHAnsi" w:hAnsiTheme="minorHAnsi" w:cs="맑은 고딕"/>
                <w:b/>
                <w:bCs/>
                <w:color w:val="7F7F7F"/>
                <w:sz w:val="22"/>
                <w:szCs w:val="22"/>
              </w:rPr>
              <w:t xml:space="preserve">, </w:t>
            </w:r>
            <w:r w:rsidR="002146B8"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after booth assignment</w:t>
            </w:r>
            <w:r w:rsidRPr="002146B8">
              <w:rPr>
                <w:rFonts w:asciiTheme="minorHAnsi" w:eastAsiaTheme="minorHAnsi" w:hAnsiTheme="minorHAnsi" w:cs="맑은 고딕"/>
                <w:b/>
                <w:bCs/>
                <w:color w:val="7F7F7F"/>
                <w:sz w:val="22"/>
                <w:szCs w:val="22"/>
              </w:rPr>
              <w:t>)</w:t>
            </w:r>
          </w:p>
        </w:tc>
      </w:tr>
      <w:tr w:rsidR="002146B8" w:rsidRPr="002146B8" w14:paraId="6DFB44B6" w14:textId="77777777" w:rsidTr="002146B8">
        <w:trPr>
          <w:trHeight w:val="972"/>
        </w:trPr>
        <w:tc>
          <w:tcPr>
            <w:tcW w:w="1805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1A54962F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 w:hint="eastAsia"/>
                <w:b/>
                <w:bCs/>
                <w:spacing w:val="-1"/>
                <w:sz w:val="22"/>
                <w:szCs w:val="22"/>
              </w:rPr>
              <w:t>전시품정보</w:t>
            </w:r>
            <w:proofErr w:type="spellEnd"/>
          </w:p>
        </w:tc>
        <w:tc>
          <w:tcPr>
            <w:tcW w:w="1200" w:type="dxa"/>
            <w:gridSpan w:val="4"/>
            <w:vMerge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3A124F22" w14:textId="77777777" w:rsidR="00665823" w:rsidRPr="002146B8" w:rsidRDefault="00081A44">
            <w:pPr>
              <w:pStyle w:val="a3"/>
              <w:rPr>
                <w:rFonts w:asciiTheme="minorHAnsi" w:eastAsiaTheme="minorHAnsi" w:hAnsiTheme="minorHAnsi" w:cs="맑은 고딕"/>
                <w:color w:val="7F7F7F"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 w:hint="eastAsia"/>
                <w:spacing w:val="-1"/>
                <w:sz w:val="22"/>
                <w:szCs w:val="22"/>
              </w:rPr>
              <w:t>등록기종</w:t>
            </w:r>
            <w:proofErr w:type="spellEnd"/>
            <w:r w:rsidRPr="002146B8">
              <w:rPr>
                <w:rFonts w:asciiTheme="minorHAnsi" w:eastAsiaTheme="minorHAnsi" w:hAnsiTheme="minorHAnsi" w:cs="맑은 고딕"/>
                <w:spacing w:val="-1"/>
                <w:sz w:val="22"/>
                <w:szCs w:val="22"/>
              </w:rPr>
              <w:t>:</w:t>
            </w:r>
          </w:p>
        </w:tc>
        <w:tc>
          <w:tcPr>
            <w:tcW w:w="7588" w:type="dxa"/>
            <w:gridSpan w:val="10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</w:tcPr>
          <w:p w14:paraId="24FE1090" w14:textId="6C8D656B" w:rsidR="00EE03C7" w:rsidRPr="00EE03C7" w:rsidRDefault="00EE03C7" w:rsidP="00EE03C7">
            <w:pPr>
              <w:rPr>
                <w:sz w:val="22"/>
                <w:szCs w:val="22"/>
              </w:rPr>
            </w:pPr>
            <w:r w:rsidRPr="00EE03C7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Product photo and video registration for online exhibition</w:t>
            </w:r>
          </w:p>
          <w:p w14:paraId="2743C578" w14:textId="52F20445" w:rsidR="00665823" w:rsidRPr="00EE03C7" w:rsidRDefault="00EE03C7" w:rsidP="00EE03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>(</w:t>
            </w:r>
            <w:r w:rsidRPr="00EE03C7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Email if capacity is large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>)</w:t>
            </w:r>
          </w:p>
        </w:tc>
      </w:tr>
      <w:tr w:rsidR="002146B8" w:rsidRPr="002146B8" w14:paraId="576F0445" w14:textId="77777777" w:rsidTr="002146B8">
        <w:trPr>
          <w:trHeight w:val="455"/>
        </w:trPr>
        <w:tc>
          <w:tcPr>
            <w:tcW w:w="1805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5B87FC31" w14:textId="77777777" w:rsidR="00665823" w:rsidRPr="002146B8" w:rsidRDefault="00081A44">
            <w:pPr>
              <w:pStyle w:val="a3"/>
              <w:wordWrap/>
              <w:jc w:val="center"/>
              <w:rPr>
                <w:rFonts w:asciiTheme="minorHAnsi" w:eastAsiaTheme="minorHAnsi" w:hAnsiTheme="minorHAnsi" w:cs="맑은 고딕"/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 w:hint="eastAsia"/>
                <w:b/>
                <w:bCs/>
                <w:spacing w:val="-1"/>
                <w:sz w:val="22"/>
                <w:szCs w:val="22"/>
              </w:rPr>
              <w:t>전시품정보</w:t>
            </w:r>
            <w:proofErr w:type="spellEnd"/>
          </w:p>
        </w:tc>
        <w:tc>
          <w:tcPr>
            <w:tcW w:w="1200" w:type="dxa"/>
            <w:gridSpan w:val="4"/>
            <w:vMerge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0AE2CA3B" w14:textId="77777777" w:rsidR="00665823" w:rsidRPr="002146B8" w:rsidRDefault="00081A44">
            <w:pPr>
              <w:pStyle w:val="a3"/>
              <w:rPr>
                <w:rFonts w:asciiTheme="minorHAnsi" w:eastAsiaTheme="minorHAnsi" w:hAnsiTheme="minorHAnsi" w:cs="맑은 고딕"/>
                <w:color w:val="7F7F7F"/>
                <w:sz w:val="22"/>
                <w:szCs w:val="22"/>
              </w:rPr>
            </w:pPr>
            <w:proofErr w:type="spellStart"/>
            <w:r w:rsidRPr="002146B8">
              <w:rPr>
                <w:rFonts w:asciiTheme="minorHAnsi" w:eastAsiaTheme="minorHAnsi" w:hAnsiTheme="minorHAnsi" w:cs="맑은 고딕" w:hint="eastAsia"/>
                <w:spacing w:val="-1"/>
                <w:sz w:val="22"/>
                <w:szCs w:val="22"/>
              </w:rPr>
              <w:t>등록기종</w:t>
            </w:r>
            <w:proofErr w:type="spellEnd"/>
            <w:r w:rsidRPr="002146B8">
              <w:rPr>
                <w:rFonts w:asciiTheme="minorHAnsi" w:eastAsiaTheme="minorHAnsi" w:hAnsiTheme="minorHAnsi" w:cs="맑은 고딕"/>
                <w:spacing w:val="-1"/>
                <w:sz w:val="22"/>
                <w:szCs w:val="22"/>
              </w:rPr>
              <w:t>:</w:t>
            </w:r>
          </w:p>
        </w:tc>
        <w:tc>
          <w:tcPr>
            <w:tcW w:w="7588" w:type="dxa"/>
            <w:gridSpan w:val="10"/>
            <w:tcBorders>
              <w:top w:val="single" w:sz="3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74F886" w14:textId="41F97217" w:rsidR="00665823" w:rsidRPr="002146B8" w:rsidRDefault="002146B8" w:rsidP="002146B8">
            <w:pPr>
              <w:rPr>
                <w:rFonts w:asciiTheme="minorHAnsi" w:eastAsiaTheme="minorHAnsi" w:hAnsiTheme="minorHAnsi" w:cs="맑은 고딕"/>
                <w:color w:val="FF0000"/>
                <w:spacing w:val="-9"/>
                <w:sz w:val="22"/>
                <w:szCs w:val="22"/>
              </w:rPr>
            </w:pPr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Information</w:t>
            </w:r>
            <w:r w:rsidRPr="002146B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>(</w:t>
            </w:r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specifications, etc.,</w:t>
            </w:r>
            <w:r w:rsidRPr="002146B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>)</w:t>
            </w:r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Pr="002146B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>:</w:t>
            </w:r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only </w:t>
            </w:r>
            <w:proofErr w:type="spellStart"/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hwp</w:t>
            </w:r>
            <w:proofErr w:type="spellEnd"/>
            <w:r w:rsidRPr="002146B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file</w:t>
            </w:r>
          </w:p>
        </w:tc>
      </w:tr>
    </w:tbl>
    <w:p w14:paraId="0F5E92B0" w14:textId="4420119D" w:rsidR="00665823" w:rsidRDefault="00081A44" w:rsidP="00EE03C7">
      <w:pPr>
        <w:rPr>
          <w:rFonts w:ascii="맑은 고딕" w:eastAsia="맑은 고딕" w:hAnsi="맑은 고딕" w:cs="맑은 고딕"/>
          <w:b/>
          <w:bCs/>
          <w:sz w:val="22"/>
          <w:szCs w:val="22"/>
        </w:rPr>
      </w:pPr>
      <w:r w:rsidRPr="00EE03C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* </w:t>
      </w:r>
      <w:r w:rsidR="00EE03C7" w:rsidRPr="00EE03C7">
        <w:rPr>
          <w:rFonts w:ascii="Noto Sans" w:hAnsi="Noto Sans"/>
          <w:color w:val="000000"/>
          <w:sz w:val="22"/>
          <w:szCs w:val="22"/>
          <w:shd w:val="clear" w:color="auto" w:fill="FDFDFD"/>
        </w:rPr>
        <w:t>If there is no registered promotional material</w:t>
      </w:r>
      <w:r w:rsidRPr="00EE03C7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, </w:t>
      </w:r>
      <w:r w:rsidR="00EE03C7" w:rsidRPr="00EE03C7">
        <w:rPr>
          <w:rFonts w:ascii="Noto Sans" w:hAnsi="Noto Sans"/>
          <w:color w:val="000000"/>
          <w:sz w:val="22"/>
          <w:szCs w:val="22"/>
          <w:shd w:val="clear" w:color="auto" w:fill="FDFDFD"/>
        </w:rPr>
        <w:t>Export Exhibition Team Contact Us Separately</w:t>
      </w:r>
      <w:r w:rsidR="00EE03C7">
        <w:rPr>
          <w:rFonts w:ascii="Calibri" w:hAnsi="Calibri" w:cs="Calibri"/>
          <w:color w:val="000000"/>
          <w:sz w:val="22"/>
          <w:szCs w:val="22"/>
          <w:shd w:val="clear" w:color="auto" w:fill="FDFDFD"/>
        </w:rPr>
        <w:t xml:space="preserve">: </w:t>
      </w:r>
      <w:r w:rsidR="00EE03C7" w:rsidRPr="00EE03C7">
        <w:rPr>
          <w:rFonts w:ascii="맑은 고딕" w:eastAsia="맑은 고딕" w:hAnsi="맑은 고딕" w:cs="맑은 고딕"/>
          <w:b/>
          <w:bCs/>
          <w:sz w:val="22"/>
          <w:szCs w:val="22"/>
        </w:rPr>
        <w:t>82-</w:t>
      </w:r>
      <w:r w:rsidRPr="00EE03C7">
        <w:rPr>
          <w:rFonts w:ascii="맑은 고딕" w:eastAsia="맑은 고딕" w:hAnsi="맑은 고딕" w:cs="맑은 고딕"/>
          <w:b/>
          <w:bCs/>
          <w:sz w:val="22"/>
          <w:szCs w:val="22"/>
        </w:rPr>
        <w:t>41-411-2133~4</w:t>
      </w:r>
    </w:p>
    <w:p w14:paraId="1D50972B" w14:textId="77777777" w:rsidR="00EE03C7" w:rsidRPr="00EE03C7" w:rsidRDefault="00EE03C7" w:rsidP="00EE03C7">
      <w:pPr>
        <w:rPr>
          <w:rFonts w:ascii="맑은 고딕" w:eastAsia="맑은 고딕" w:hAnsi="맑은 고딕" w:cs="맑은 고딕"/>
          <w:b/>
          <w:bCs/>
          <w:sz w:val="22"/>
          <w:szCs w:val="22"/>
        </w:rPr>
      </w:pPr>
    </w:p>
    <w:p w14:paraId="3A2E15EC" w14:textId="7BC887CF" w:rsidR="00665823" w:rsidRPr="00977C58" w:rsidRDefault="00081A44" w:rsidP="00EE03C7">
      <w:pPr>
        <w:rPr>
          <w:sz w:val="22"/>
          <w:szCs w:val="22"/>
        </w:rPr>
      </w:pPr>
      <w:r w:rsidRPr="00977C58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②</w:t>
      </w: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00EE03C7" w:rsidRPr="00977C58">
        <w:rPr>
          <w:rFonts w:ascii="Noto Sans" w:hAnsi="Noto Sans"/>
          <w:color w:val="000000"/>
          <w:sz w:val="22"/>
          <w:szCs w:val="22"/>
          <w:shd w:val="clear" w:color="auto" w:fill="FDFDFD"/>
        </w:rPr>
        <w:t>Registration</w:t>
      </w:r>
    </w:p>
    <w:p w14:paraId="64DBB6E2" w14:textId="4C0793B2" w:rsidR="00977C58" w:rsidRPr="00977C58" w:rsidRDefault="00081A44" w:rsidP="00977C58">
      <w:pPr>
        <w:rPr>
          <w:sz w:val="22"/>
          <w:szCs w:val="22"/>
        </w:rPr>
      </w:pP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* </w:t>
      </w:r>
      <w:r w:rsidR="00EE03C7" w:rsidRPr="00977C58">
        <w:rPr>
          <w:rFonts w:ascii="Noto Sans" w:hAnsi="Noto Sans"/>
          <w:color w:val="000000"/>
          <w:sz w:val="22"/>
          <w:szCs w:val="22"/>
          <w:shd w:val="clear" w:color="auto" w:fill="FDFDFD"/>
        </w:rPr>
        <w:t>Registration fee</w:t>
      </w: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: </w:t>
      </w:r>
      <w:r w:rsidR="00977C58"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00EE03C7"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>35</w:t>
      </w:r>
      <w:r w:rsidR="00977C58"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0,000 won </w:t>
      </w: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>(</w:t>
      </w:r>
      <w:r w:rsidR="00977C58" w:rsidRPr="00977C58">
        <w:rPr>
          <w:rFonts w:ascii="Noto Sans" w:hAnsi="Noto Sans"/>
          <w:color w:val="000000"/>
          <w:sz w:val="22"/>
          <w:szCs w:val="22"/>
          <w:shd w:val="clear" w:color="auto" w:fill="FDFDFD"/>
        </w:rPr>
        <w:t>Surtax is excluded</w:t>
      </w: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) </w:t>
      </w:r>
    </w:p>
    <w:p w14:paraId="150BCA1D" w14:textId="35D6707F" w:rsidR="00665823" w:rsidRPr="00977C58" w:rsidRDefault="00977C58" w:rsidP="00EE03C7">
      <w:pPr>
        <w:rPr>
          <w:sz w:val="22"/>
          <w:szCs w:val="22"/>
        </w:rPr>
      </w:pP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* </w:t>
      </w:r>
      <w:r w:rsidRPr="00977C58">
        <w:rPr>
          <w:rFonts w:ascii="Noto Sans" w:hAnsi="Noto Sans"/>
          <w:color w:val="000000"/>
          <w:sz w:val="22"/>
          <w:szCs w:val="22"/>
          <w:shd w:val="clear" w:color="auto" w:fill="FDFDFD"/>
        </w:rPr>
        <w:t>Account information</w:t>
      </w:r>
      <w:r w:rsidR="00081A44"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:  </w:t>
      </w:r>
    </w:p>
    <w:p w14:paraId="73AFB1E2" w14:textId="77777777" w:rsidR="00977C58" w:rsidRPr="00977C58" w:rsidRDefault="00081A44" w:rsidP="00977C58">
      <w:pPr>
        <w:rPr>
          <w:sz w:val="22"/>
          <w:szCs w:val="22"/>
        </w:rPr>
      </w:pP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* </w:t>
      </w:r>
      <w:r w:rsidR="00977C58" w:rsidRPr="00977C58">
        <w:rPr>
          <w:rFonts w:ascii="Noto Sans" w:hAnsi="Noto Sans"/>
          <w:color w:val="000000"/>
          <w:sz w:val="22"/>
          <w:szCs w:val="22"/>
          <w:shd w:val="clear" w:color="auto" w:fill="FDFDFD"/>
        </w:rPr>
        <w:t>Registration period</w:t>
      </w:r>
      <w:r w:rsidRPr="00977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: </w:t>
      </w:r>
      <w:r w:rsidR="00977C58" w:rsidRPr="00977C58">
        <w:rPr>
          <w:rFonts w:ascii="Noto Sans" w:hAnsi="Noto Sans"/>
          <w:color w:val="000000"/>
          <w:sz w:val="22"/>
          <w:szCs w:val="22"/>
          <w:shd w:val="clear" w:color="auto" w:fill="FDFDFD"/>
        </w:rPr>
        <w:t>1 year registration date</w:t>
      </w:r>
    </w:p>
    <w:p w14:paraId="6C9D4A64" w14:textId="36482862" w:rsidR="00665823" w:rsidRPr="00977C58" w:rsidRDefault="00665823" w:rsidP="00977C58">
      <w:pPr>
        <w:rPr>
          <w:rFonts w:ascii="맑은 고딕" w:eastAsia="맑은 고딕" w:hAnsi="맑은 고딕" w:cs="맑은 고딕"/>
          <w:sz w:val="22"/>
          <w:szCs w:val="22"/>
        </w:rPr>
      </w:pPr>
    </w:p>
    <w:p w14:paraId="37C0F3F5" w14:textId="77777777" w:rsidR="00665823" w:rsidRPr="00977C58" w:rsidRDefault="00665823">
      <w:pPr>
        <w:pStyle w:val="a3"/>
        <w:spacing w:line="120" w:lineRule="auto"/>
        <w:rPr>
          <w:rFonts w:ascii="맑은 고딕" w:eastAsia="맑은 고딕" w:hAnsi="맑은 고딕" w:cs="맑은 고딕"/>
          <w:sz w:val="22"/>
          <w:szCs w:val="22"/>
        </w:rPr>
      </w:pPr>
    </w:p>
    <w:p w14:paraId="5AC295B0" w14:textId="166BA274" w:rsidR="00665823" w:rsidRPr="002146B8" w:rsidRDefault="00977C58">
      <w:pPr>
        <w:pStyle w:val="a3"/>
        <w:spacing w:line="312" w:lineRule="auto"/>
        <w:rPr>
          <w:rFonts w:ascii="맑은 고딕" w:eastAsia="맑은 고딕" w:hAnsi="맑은 고딕" w:cs="맑은 고딕"/>
          <w:sz w:val="22"/>
          <w:szCs w:val="22"/>
        </w:rPr>
      </w:pPr>
      <w:r w:rsidRPr="00977C58">
        <w:rPr>
          <w:rFonts w:ascii="맑은 고딕" w:eastAsia="맑은 고딕" w:hAnsi="맑은 고딕" w:cs="맑은 고딕"/>
          <w:sz w:val="22"/>
          <w:szCs w:val="22"/>
        </w:rPr>
        <w:t>I request for registration as above.</w:t>
      </w:r>
    </w:p>
    <w:p w14:paraId="75F56770" w14:textId="77777777" w:rsidR="00665823" w:rsidRPr="002146B8" w:rsidRDefault="00665823">
      <w:pPr>
        <w:pStyle w:val="a3"/>
        <w:spacing w:line="312" w:lineRule="auto"/>
        <w:rPr>
          <w:rFonts w:ascii="맑은 고딕" w:eastAsia="맑은 고딕" w:hAnsi="맑은 고딕" w:cs="맑은 고딕"/>
          <w:sz w:val="22"/>
          <w:szCs w:val="22"/>
        </w:rPr>
      </w:pPr>
    </w:p>
    <w:p w14:paraId="628E2E7E" w14:textId="77777777" w:rsidR="00665823" w:rsidRPr="00977C58" w:rsidRDefault="00665823">
      <w:pPr>
        <w:pStyle w:val="a3"/>
        <w:spacing w:line="312" w:lineRule="auto"/>
        <w:rPr>
          <w:rFonts w:ascii="맑은 고딕" w:eastAsia="맑은 고딕" w:hAnsi="맑은 고딕" w:cs="맑은 고딕"/>
          <w:sz w:val="22"/>
          <w:szCs w:val="22"/>
        </w:rPr>
      </w:pPr>
    </w:p>
    <w:p w14:paraId="039A8CE4" w14:textId="38FE849D" w:rsidR="00665823" w:rsidRPr="00977C58" w:rsidRDefault="00081A44" w:rsidP="00977C58">
      <w:pPr>
        <w:rPr>
          <w:sz w:val="22"/>
          <w:szCs w:val="22"/>
        </w:rPr>
      </w:pPr>
      <w:r w:rsidRPr="00977C58">
        <w:rPr>
          <w:rFonts w:ascii="맑은 고딕" w:eastAsia="맑은 고딕" w:hAnsi="맑은 고딕" w:cs="맑은 고딕"/>
          <w:sz w:val="22"/>
          <w:szCs w:val="22"/>
        </w:rPr>
        <w:t xml:space="preserve"> </w:t>
      </w:r>
      <w:r w:rsidR="00977C58">
        <w:rPr>
          <w:rFonts w:ascii="맑은 고딕" w:eastAsia="맑은 고딕" w:hAnsi="맑은 고딕" w:cs="맑은 고딕"/>
          <w:sz w:val="22"/>
          <w:szCs w:val="22"/>
        </w:rPr>
        <w:t xml:space="preserve">                                  </w:t>
      </w:r>
      <w:r w:rsidRPr="00977C58">
        <w:rPr>
          <w:rFonts w:ascii="맑은 고딕" w:eastAsia="맑은 고딕" w:hAnsi="맑은 고딕" w:cs="맑은 고딕"/>
          <w:sz w:val="22"/>
          <w:szCs w:val="22"/>
        </w:rPr>
        <w:t>2020</w:t>
      </w:r>
      <w:r w:rsidR="00977C58" w:rsidRPr="00977C58">
        <w:rPr>
          <w:rFonts w:ascii="맑은 고딕" w:eastAsia="맑은 고딕" w:hAnsi="맑은 고딕" w:cs="맑은 고딕" w:hint="eastAsia"/>
          <w:sz w:val="22"/>
          <w:szCs w:val="22"/>
        </w:rPr>
        <w:t>.</w:t>
      </w:r>
      <w:r w:rsidRPr="00977C58">
        <w:rPr>
          <w:rFonts w:ascii="맑은 고딕" w:eastAsia="맑은 고딕" w:hAnsi="맑은 고딕" w:cs="맑은 고딕"/>
          <w:sz w:val="22"/>
          <w:szCs w:val="22"/>
        </w:rPr>
        <w:t xml:space="preserve">    </w:t>
      </w:r>
      <w:r w:rsidR="00977C58" w:rsidRPr="00977C58">
        <w:rPr>
          <w:rFonts w:ascii="맑은 고딕" w:eastAsia="맑은 고딕" w:hAnsi="맑은 고딕" w:cs="맑은 고딕"/>
          <w:sz w:val="22"/>
          <w:szCs w:val="22"/>
        </w:rPr>
        <w:t>.</w:t>
      </w:r>
      <w:r w:rsidRPr="00977C58">
        <w:rPr>
          <w:rFonts w:ascii="맑은 고딕" w:eastAsia="맑은 고딕" w:hAnsi="맑은 고딕" w:cs="맑은 고딕"/>
          <w:sz w:val="22"/>
          <w:szCs w:val="22"/>
        </w:rPr>
        <w:t xml:space="preserve">    </w:t>
      </w:r>
      <w:r w:rsidR="00977C58" w:rsidRPr="00977C58">
        <w:rPr>
          <w:rFonts w:ascii="맑은 고딕" w:eastAsia="맑은 고딕" w:hAnsi="맑은 고딕" w:cs="맑은 고딕"/>
          <w:sz w:val="22"/>
          <w:szCs w:val="22"/>
        </w:rPr>
        <w:t>.</w:t>
      </w:r>
      <w:r w:rsidRPr="00977C58">
        <w:rPr>
          <w:rFonts w:ascii="맑은 고딕" w:eastAsia="맑은 고딕" w:hAnsi="맑은 고딕" w:cs="맑은 고딕"/>
          <w:sz w:val="22"/>
          <w:szCs w:val="22"/>
        </w:rPr>
        <w:t xml:space="preserve">             </w:t>
      </w:r>
      <w:r w:rsidR="00977C58">
        <w:rPr>
          <w:rFonts w:ascii="맑은 고딕" w:eastAsia="맑은 고딕" w:hAnsi="맑은 고딕" w:cs="맑은 고딕"/>
          <w:sz w:val="22"/>
          <w:szCs w:val="22"/>
        </w:rPr>
        <w:t xml:space="preserve">     </w:t>
      </w:r>
      <w:r w:rsidR="00977C58" w:rsidRPr="00977C58">
        <w:rPr>
          <w:rFonts w:ascii="Noto Sans" w:hAnsi="Noto Sans"/>
          <w:color w:val="000000"/>
          <w:sz w:val="22"/>
          <w:szCs w:val="22"/>
          <w:shd w:val="clear" w:color="auto" w:fill="FDFDFD"/>
        </w:rPr>
        <w:t>Applicant</w:t>
      </w:r>
      <w:r w:rsidRPr="00977C58">
        <w:rPr>
          <w:rFonts w:ascii="맑은 고딕" w:eastAsia="맑은 고딕" w:hAnsi="맑은 고딕" w:cs="맑은 고딕"/>
          <w:sz w:val="22"/>
          <w:szCs w:val="22"/>
        </w:rPr>
        <w:t>:               (</w:t>
      </w:r>
      <w:r w:rsidR="00977C58">
        <w:rPr>
          <w:rFonts w:ascii="Noto Sans" w:hAnsi="Noto Sans"/>
          <w:color w:val="444444"/>
          <w:shd w:val="clear" w:color="auto" w:fill="FFFFFF"/>
        </w:rPr>
        <w:t>sign</w:t>
      </w:r>
      <w:r w:rsidRPr="00977C58">
        <w:rPr>
          <w:rFonts w:ascii="맑은 고딕" w:eastAsia="맑은 고딕" w:hAnsi="맑은 고딕" w:cs="맑은 고딕"/>
          <w:sz w:val="22"/>
          <w:szCs w:val="22"/>
        </w:rPr>
        <w:t>)</w:t>
      </w:r>
    </w:p>
    <w:p w14:paraId="5B1BB6A2" w14:textId="77777777" w:rsidR="00665823" w:rsidRPr="00977C58" w:rsidRDefault="00665823" w:rsidP="00977C58">
      <w:pPr>
        <w:pStyle w:val="a3"/>
        <w:wordWrap/>
        <w:spacing w:line="312" w:lineRule="auto"/>
        <w:rPr>
          <w:color w:val="FF0000"/>
          <w:sz w:val="22"/>
          <w:szCs w:val="22"/>
        </w:rPr>
      </w:pPr>
    </w:p>
    <w:p w14:paraId="513A3A58" w14:textId="77777777" w:rsidR="00665823" w:rsidRPr="002146B8" w:rsidRDefault="00665823">
      <w:pPr>
        <w:pStyle w:val="a3"/>
        <w:wordWrap/>
        <w:spacing w:line="312" w:lineRule="auto"/>
        <w:jc w:val="right"/>
        <w:rPr>
          <w:sz w:val="22"/>
          <w:szCs w:val="22"/>
        </w:rPr>
      </w:pPr>
    </w:p>
    <w:p w14:paraId="41DD2579" w14:textId="77777777" w:rsidR="00665823" w:rsidRPr="002146B8" w:rsidRDefault="00665823">
      <w:pPr>
        <w:pStyle w:val="a3"/>
        <w:wordWrap/>
        <w:spacing w:line="312" w:lineRule="auto"/>
        <w:jc w:val="right"/>
        <w:rPr>
          <w:sz w:val="22"/>
          <w:szCs w:val="22"/>
        </w:rPr>
      </w:pPr>
    </w:p>
    <w:tbl>
      <w:tblPr>
        <w:tblpPr w:vertAnchor="text" w:tblpX="-1105" w:tblpY="97"/>
        <w:tblOverlap w:val="never"/>
        <w:tblW w:w="119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76"/>
        <w:gridCol w:w="1139"/>
        <w:gridCol w:w="59"/>
      </w:tblGrid>
      <w:tr w:rsidR="00665823" w:rsidRPr="002146B8" w14:paraId="5E115956" w14:textId="77777777" w:rsidTr="00D370AD">
        <w:trPr>
          <w:trHeight w:val="1154"/>
        </w:trPr>
        <w:tc>
          <w:tcPr>
            <w:tcW w:w="1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376" w14:textId="17324A50" w:rsidR="00665823" w:rsidRPr="002146B8" w:rsidRDefault="00665823" w:rsidP="00D370AD">
            <w:pPr>
              <w:pStyle w:val="a3"/>
              <w:wordWrap/>
              <w:jc w:val="center"/>
              <w:rPr>
                <w:rFonts w:ascii="바탕" w:eastAsia="바탕" w:hAnsi="바탕" w:cs="바탕"/>
                <w:b/>
                <w:bCs/>
                <w:spacing w:val="-8"/>
                <w:sz w:val="22"/>
                <w:szCs w:val="22"/>
              </w:rPr>
            </w:pPr>
          </w:p>
        </w:tc>
      </w:tr>
      <w:tr w:rsidR="00D370AD" w:rsidRPr="002146B8" w14:paraId="4317F0DB" w14:textId="77777777" w:rsidTr="00D370AD">
        <w:trPr>
          <w:gridAfter w:val="1"/>
          <w:wAfter w:w="59" w:type="dxa"/>
          <w:trHeight w:val="14013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</w:tcPr>
          <w:p w14:paraId="7FBDC219" w14:textId="70BEDC08" w:rsidR="00D370AD" w:rsidRPr="002146B8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</w:pPr>
          </w:p>
          <w:p w14:paraId="79FDB5D9" w14:textId="77777777" w:rsidR="00977C58" w:rsidRDefault="00977C58" w:rsidP="00977C58">
            <w:r>
              <w:rPr>
                <w:rFonts w:ascii="Noto Sans" w:hAnsi="Noto Sans"/>
                <w:color w:val="000000"/>
                <w:sz w:val="45"/>
                <w:szCs w:val="45"/>
                <w:shd w:val="clear" w:color="auto" w:fill="FDFDFD"/>
              </w:rPr>
              <w:t>Online Product Promotion Regulations</w:t>
            </w:r>
          </w:p>
          <w:p w14:paraId="58AB1BC4" w14:textId="7F599947" w:rsidR="00D370AD" w:rsidRPr="00977C58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</w:pPr>
          </w:p>
          <w:p w14:paraId="22A57C58" w14:textId="77777777" w:rsidR="00977C58" w:rsidRPr="00977C58" w:rsidRDefault="00977C58" w:rsidP="00977C58">
            <w:pPr>
              <w:pStyle w:val="a3"/>
              <w:spacing w:line="276" w:lineRule="auto"/>
              <w:ind w:right="100"/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</w:pPr>
          </w:p>
          <w:p w14:paraId="2DCC4486" w14:textId="4E5FA139" w:rsidR="00D370AD" w:rsidRPr="00977C58" w:rsidRDefault="00D370AD" w:rsidP="00977C58">
            <w:pPr>
              <w:rPr>
                <w:sz w:val="22"/>
                <w:szCs w:val="22"/>
              </w:rPr>
            </w:pPr>
            <w:r w:rsidRPr="00977C58"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  <w:t>(</w:t>
            </w:r>
            <w:r w:rsidR="00977C58"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Purpose of operation</w:t>
            </w:r>
            <w:r w:rsidRPr="00977C58"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  <w:t>)</w:t>
            </w:r>
          </w:p>
          <w:p w14:paraId="32C474CC" w14:textId="77777777" w:rsidR="00977C58" w:rsidRPr="00977C58" w:rsidRDefault="00977C58" w:rsidP="00977C58">
            <w:pPr>
              <w:rPr>
                <w:sz w:val="22"/>
                <w:szCs w:val="22"/>
              </w:rPr>
            </w:pPr>
            <w:r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This website is operated to promote the export of domestic agricultural materials and to promote industrial-related government projects, etc.</w:t>
            </w:r>
          </w:p>
          <w:p w14:paraId="3A45F3D9" w14:textId="77777777" w:rsidR="00D370AD" w:rsidRPr="00977C58" w:rsidRDefault="00D370AD" w:rsidP="00D370AD">
            <w:pPr>
              <w:pStyle w:val="a3"/>
              <w:spacing w:line="276" w:lineRule="auto"/>
              <w:ind w:right="100"/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</w:pPr>
          </w:p>
          <w:p w14:paraId="28A8A4EC" w14:textId="1308683E" w:rsidR="00D370AD" w:rsidRPr="00977C58" w:rsidRDefault="00D370AD" w:rsidP="00977C58">
            <w:pPr>
              <w:rPr>
                <w:sz w:val="22"/>
                <w:szCs w:val="22"/>
              </w:rPr>
            </w:pPr>
            <w:r w:rsidRPr="00977C58"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  <w:t>(</w:t>
            </w:r>
            <w:r w:rsidR="00977C58"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Registration </w:t>
            </w:r>
            <w:r w:rsidR="00B74439"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applicant</w:t>
            </w:r>
            <w:r w:rsidRPr="00977C58"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  <w:t>)</w:t>
            </w:r>
          </w:p>
          <w:p w14:paraId="4DFAD3B5" w14:textId="1593FD4D" w:rsidR="00977C58" w:rsidRPr="00977C58" w:rsidRDefault="00D370AD" w:rsidP="00977C58">
            <w:pPr>
              <w:rPr>
                <w:sz w:val="22"/>
                <w:szCs w:val="22"/>
              </w:rPr>
            </w:pPr>
            <w:r w:rsidRPr="00977C58">
              <w:rPr>
                <w:rFonts w:ascii="맑은 고딕" w:eastAsia="맑은 고딕" w:hAnsi="맑은 고딕" w:cs="맑은 고딕"/>
                <w:spacing w:val="-7"/>
                <w:sz w:val="22"/>
                <w:szCs w:val="22"/>
              </w:rPr>
              <w:t xml:space="preserve">1. </w:t>
            </w:r>
            <w:r w:rsidR="00977C58"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An applicant for registration shall prepare an application for participation on the website of the online fair and submit it to the organizer during the relevant period.</w:t>
            </w:r>
          </w:p>
          <w:p w14:paraId="5EAFB5EE" w14:textId="5D485820" w:rsidR="00D370AD" w:rsidRPr="00977C58" w:rsidRDefault="00D370AD" w:rsidP="00977C58">
            <w:pPr>
              <w:rPr>
                <w:sz w:val="22"/>
                <w:szCs w:val="22"/>
              </w:rPr>
            </w:pPr>
            <w:r w:rsidRPr="00977C58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 xml:space="preserve">2. </w:t>
            </w:r>
            <w:r w:rsidR="00977C58"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After reviewing the registration application, a business entity shall be selected and the relevant business entity shall be guided. </w:t>
            </w:r>
            <w:r w:rsidRPr="00977C58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>(</w:t>
            </w:r>
            <w:r w:rsidR="00977C58"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Include all participation fees</w:t>
            </w:r>
            <w:r w:rsidRPr="00977C58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>)</w:t>
            </w:r>
          </w:p>
          <w:p w14:paraId="5D521838" w14:textId="1853AA39" w:rsidR="00977C58" w:rsidRPr="00977C58" w:rsidRDefault="00D370AD" w:rsidP="00977C58">
            <w:pPr>
              <w:rPr>
                <w:sz w:val="22"/>
                <w:szCs w:val="22"/>
              </w:rPr>
            </w:pPr>
            <w:r w:rsidRPr="00977C58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 xml:space="preserve">3. </w:t>
            </w:r>
            <w:r w:rsidR="00977C58" w:rsidRPr="00977C58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If you deposit the entire participation fee by the guided period, you will be eligible for registration.</w:t>
            </w:r>
          </w:p>
          <w:p w14:paraId="57CB7582" w14:textId="3177FC1A" w:rsidR="00D370AD" w:rsidRPr="00162407" w:rsidRDefault="00D370AD" w:rsidP="00D370AD">
            <w:pPr>
              <w:pStyle w:val="a3"/>
              <w:spacing w:line="276" w:lineRule="auto"/>
              <w:ind w:left="342" w:right="100" w:hanging="200"/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</w:pPr>
          </w:p>
          <w:p w14:paraId="34E1B7B1" w14:textId="6371E901" w:rsidR="00D370AD" w:rsidRPr="00B74439" w:rsidRDefault="00D370AD" w:rsidP="00977C58">
            <w:pPr>
              <w:rPr>
                <w:sz w:val="22"/>
                <w:szCs w:val="22"/>
              </w:rPr>
            </w:pPr>
            <w:r w:rsidRPr="00B74439"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  <w:t>(</w:t>
            </w:r>
            <w:r w:rsidR="00977C58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Authority and Obligation</w:t>
            </w:r>
            <w:r w:rsidRPr="00B74439">
              <w:rPr>
                <w:rFonts w:ascii="맑은 고딕" w:eastAsia="맑은 고딕" w:hAnsi="맑은 고딕" w:cs="맑은 고딕"/>
                <w:b/>
                <w:bCs/>
                <w:spacing w:val="-6"/>
                <w:sz w:val="22"/>
                <w:szCs w:val="22"/>
              </w:rPr>
              <w:t>)</w:t>
            </w:r>
          </w:p>
          <w:p w14:paraId="5250CA5B" w14:textId="45B8DBDA" w:rsidR="00D370AD" w:rsidRPr="00B74439" w:rsidRDefault="00D370AD" w:rsidP="00977C58">
            <w:pPr>
              <w:rPr>
                <w:sz w:val="22"/>
                <w:szCs w:val="22"/>
              </w:rPr>
            </w:pPr>
            <w:r w:rsidRPr="00B74439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 xml:space="preserve">1. </w:t>
            </w:r>
            <w:r w:rsidR="00977C58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Applicant for registration</w:t>
            </w:r>
          </w:p>
          <w:p w14:paraId="006FE2B9" w14:textId="0EC3D5F4" w:rsidR="00D370AD" w:rsidRPr="00B74439" w:rsidRDefault="00D370AD" w:rsidP="00162407">
            <w:pPr>
              <w:rPr>
                <w:sz w:val="22"/>
                <w:szCs w:val="22"/>
              </w:rPr>
            </w:pPr>
            <w:r w:rsidRPr="00B74439">
              <w:rPr>
                <w:rFonts w:ascii="바탕" w:eastAsia="바탕" w:hAnsi="바탕" w:cs="바탕" w:hint="eastAsia"/>
                <w:spacing w:val="-6"/>
                <w:sz w:val="22"/>
                <w:szCs w:val="22"/>
              </w:rPr>
              <w:t>◦</w:t>
            </w:r>
            <w:r w:rsidR="00977C58" w:rsidRPr="00B74439">
              <w:rPr>
                <w:rFonts w:ascii="바탕" w:eastAsia="바탕" w:hAnsi="바탕" w:cs="바탕" w:hint="eastAsia"/>
                <w:spacing w:val="-6"/>
                <w:sz w:val="22"/>
                <w:szCs w:val="22"/>
              </w:rPr>
              <w:t xml:space="preserve"> </w:t>
            </w:r>
            <w:r w:rsidR="00977C58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An applicant for registration shall have exclusive rights after obtaining the qualification for registration.</w:t>
            </w:r>
          </w:p>
          <w:p w14:paraId="5F5988A1" w14:textId="67B684D6" w:rsidR="00D370AD" w:rsidRPr="00B74439" w:rsidRDefault="00D370AD" w:rsidP="00162407">
            <w:pPr>
              <w:rPr>
                <w:rFonts w:ascii="Calibri" w:hAnsi="Calibri" w:cs="Calibri"/>
                <w:sz w:val="22"/>
                <w:szCs w:val="22"/>
              </w:rPr>
            </w:pPr>
            <w:r w:rsidRPr="00B74439">
              <w:rPr>
                <w:rFonts w:ascii="바탕" w:eastAsia="바탕" w:hAnsi="바탕" w:cs="바탕" w:hint="eastAsia"/>
                <w:spacing w:val="-6"/>
                <w:sz w:val="22"/>
                <w:szCs w:val="22"/>
              </w:rPr>
              <w:t>◦</w:t>
            </w:r>
            <w:r w:rsidR="00162407" w:rsidRPr="00B74439">
              <w:rPr>
                <w:rFonts w:ascii="바탕" w:hAnsi="바탕" w:hint="eastAsia"/>
                <w:spacing w:val="-6"/>
                <w:sz w:val="22"/>
                <w:szCs w:val="22"/>
                <w:lang w:eastAsia="ko-KR"/>
              </w:rPr>
              <w:t xml:space="preserve"> </w:t>
            </w:r>
            <w:r w:rsidR="00162407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The applicant shall deliver publicity materials for the exhibits of the application to the organizer.</w:t>
            </w:r>
            <w:r w:rsidR="00162407" w:rsidRPr="00B74439">
              <w:rPr>
                <w:color w:val="000000"/>
                <w:sz w:val="22"/>
                <w:szCs w:val="22"/>
                <w:shd w:val="clear" w:color="auto" w:fill="FDFDFD"/>
              </w:rPr>
              <w:t>(</w:t>
            </w:r>
            <w:r w:rsidR="00162407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Photographs, video materials, etc.</w:t>
            </w:r>
            <w:r w:rsidR="00162407" w:rsidRPr="00B7443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 xml:space="preserve">) </w:t>
            </w:r>
            <w:r w:rsidR="00162407" w:rsidRPr="00B74439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>/</w:t>
            </w:r>
            <w:r w:rsidRPr="00B74439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 xml:space="preserve"> </w:t>
            </w:r>
            <w:r w:rsidR="00162407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Provided, That if there is no promotional material, contact the staff in charge.</w:t>
            </w:r>
          </w:p>
          <w:p w14:paraId="282E1BD0" w14:textId="39263CB3" w:rsidR="00B74439" w:rsidRPr="00B74439" w:rsidRDefault="00D370AD" w:rsidP="00B74439">
            <w:pPr>
              <w:rPr>
                <w:sz w:val="22"/>
                <w:szCs w:val="22"/>
              </w:rPr>
            </w:pPr>
            <w:r w:rsidRPr="00B74439">
              <w:rPr>
                <w:rFonts w:ascii="바탕" w:eastAsia="바탕" w:hAnsi="바탕" w:cs="바탕" w:hint="eastAsia"/>
                <w:spacing w:val="-6"/>
                <w:sz w:val="22"/>
                <w:szCs w:val="22"/>
              </w:rPr>
              <w:t>◦</w:t>
            </w:r>
            <w:r w:rsidR="00162407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Under the Patent Act, products that have lawsuits or disputes with other companies cannot be registered </w:t>
            </w:r>
            <w:r w:rsidR="00162407" w:rsidRPr="00B7443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>and</w:t>
            </w:r>
            <w:r w:rsidR="00B74439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Where various problems arise due to promotional materials (photo, video, etc.), the applicant shall be responsible.</w:t>
            </w:r>
          </w:p>
          <w:p w14:paraId="63CA8EAA" w14:textId="77777777" w:rsidR="00B74439" w:rsidRDefault="00B74439" w:rsidP="00B74439">
            <w:pPr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</w:pPr>
          </w:p>
          <w:p w14:paraId="66464BE5" w14:textId="5ECC6EFB" w:rsidR="00D370AD" w:rsidRPr="00B74439" w:rsidRDefault="00D370AD" w:rsidP="00B74439">
            <w:pPr>
              <w:rPr>
                <w:sz w:val="22"/>
                <w:szCs w:val="22"/>
              </w:rPr>
            </w:pPr>
            <w:r w:rsidRPr="00B74439"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  <w:t xml:space="preserve">2. </w:t>
            </w:r>
            <w:r w:rsidR="00B74439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Organizer</w:t>
            </w:r>
          </w:p>
          <w:p w14:paraId="52C8079B" w14:textId="403A85BA" w:rsidR="00B74439" w:rsidRPr="00B74439" w:rsidRDefault="00D370AD" w:rsidP="00B74439">
            <w:pPr>
              <w:rPr>
                <w:sz w:val="22"/>
                <w:szCs w:val="22"/>
              </w:rPr>
            </w:pPr>
            <w:r w:rsidRPr="00B74439">
              <w:rPr>
                <w:rFonts w:ascii="바탕" w:eastAsia="바탕" w:hAnsi="바탕" w:cs="바탕" w:hint="eastAsia"/>
                <w:spacing w:val="-6"/>
                <w:sz w:val="22"/>
                <w:szCs w:val="22"/>
              </w:rPr>
              <w:t>◦</w:t>
            </w:r>
            <w:r w:rsidR="00B74439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In order to facilitate the promotion of products, the organizer shall thoroughly manage the entire website.</w:t>
            </w:r>
          </w:p>
          <w:p w14:paraId="1D11FA2A" w14:textId="0BFB3C07" w:rsidR="00B74439" w:rsidRPr="00B74439" w:rsidRDefault="00D370AD" w:rsidP="00B74439">
            <w:pPr>
              <w:rPr>
                <w:sz w:val="22"/>
                <w:szCs w:val="22"/>
              </w:rPr>
            </w:pPr>
            <w:r w:rsidRPr="00B74439">
              <w:rPr>
                <w:rFonts w:ascii="바탕" w:eastAsia="바탕" w:hAnsi="바탕" w:cs="바탕" w:hint="eastAsia"/>
                <w:spacing w:val="-6"/>
                <w:sz w:val="22"/>
                <w:szCs w:val="22"/>
              </w:rPr>
              <w:t>◦</w:t>
            </w:r>
            <w:r w:rsidR="00B74439" w:rsidRPr="00B74439">
              <w:rPr>
                <w:rFonts w:ascii="바탕" w:eastAsia="바탕" w:hAnsi="바탕" w:cs="바탕" w:hint="eastAsia"/>
                <w:spacing w:val="-6"/>
                <w:sz w:val="22"/>
                <w:szCs w:val="22"/>
              </w:rPr>
              <w:t xml:space="preserve"> </w:t>
            </w:r>
            <w:r w:rsidR="00B74439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>When an applicant for participation in an exhibition violates his/her authority and duties pursuant to Article 3, he/she may take measures, such as the termination of compulsory participation in the exhibition, and may partially or wholly refund the registration fee.</w:t>
            </w:r>
          </w:p>
          <w:p w14:paraId="2766D570" w14:textId="55B6D767" w:rsidR="00D370AD" w:rsidRPr="00B74439" w:rsidRDefault="00D370AD" w:rsidP="00D370AD">
            <w:pPr>
              <w:pStyle w:val="a3"/>
              <w:tabs>
                <w:tab w:val="left" w:pos="278"/>
              </w:tabs>
              <w:spacing w:line="276" w:lineRule="auto"/>
              <w:ind w:left="442" w:right="100" w:hanging="200"/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</w:pPr>
          </w:p>
          <w:p w14:paraId="2F16E39C" w14:textId="77777777" w:rsidR="00D370AD" w:rsidRPr="00B74439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</w:pPr>
          </w:p>
          <w:p w14:paraId="1C269ACF" w14:textId="77777777" w:rsidR="00D370AD" w:rsidRPr="00B74439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</w:pPr>
          </w:p>
          <w:p w14:paraId="100DC773" w14:textId="77777777" w:rsidR="00D370AD" w:rsidRPr="00B74439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</w:pPr>
          </w:p>
          <w:p w14:paraId="7BA94EDB" w14:textId="77777777" w:rsidR="00D370AD" w:rsidRPr="00B74439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</w:pPr>
          </w:p>
          <w:p w14:paraId="03292CB6" w14:textId="19F3567A" w:rsidR="00B74439" w:rsidRPr="00B74439" w:rsidRDefault="00D370AD" w:rsidP="00B74439">
            <w:pPr>
              <w:rPr>
                <w:sz w:val="22"/>
                <w:szCs w:val="22"/>
              </w:rPr>
            </w:pPr>
            <w:r w:rsidRPr="00B74439">
              <w:rPr>
                <w:rFonts w:ascii="MS Gothic" w:eastAsia="MS Gothic" w:hAnsi="MS Gothic" w:cs="MS Gothic" w:hint="eastAsia"/>
                <w:spacing w:val="-9"/>
                <w:sz w:val="22"/>
                <w:szCs w:val="22"/>
              </w:rPr>
              <w:t>▢</w:t>
            </w:r>
            <w:r w:rsidRPr="00B74439"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  <w:t xml:space="preserve"> </w:t>
            </w:r>
            <w:r w:rsidR="00B74439" w:rsidRPr="00B74439">
              <w:rPr>
                <w:rFonts w:ascii="Noto Sans" w:hAnsi="Noto Sans"/>
                <w:color w:val="000000"/>
                <w:sz w:val="22"/>
                <w:szCs w:val="22"/>
                <w:shd w:val="clear" w:color="auto" w:fill="FDFDFD"/>
              </w:rPr>
              <w:t xml:space="preserve"> I have read and agreed to the regulations.</w:t>
            </w:r>
          </w:p>
          <w:p w14:paraId="29431DB9" w14:textId="5DA4E508" w:rsidR="00D370AD" w:rsidRPr="00B74439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</w:pPr>
            <w:r w:rsidRPr="00B74439"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  <w:t xml:space="preserve">. </w:t>
            </w:r>
          </w:p>
          <w:p w14:paraId="0ED806EB" w14:textId="77777777" w:rsidR="00D370AD" w:rsidRPr="00977C58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</w:pPr>
          </w:p>
          <w:p w14:paraId="108E2E81" w14:textId="77777777" w:rsidR="00D370AD" w:rsidRPr="00977C58" w:rsidRDefault="00D370AD" w:rsidP="00D370AD">
            <w:pPr>
              <w:pStyle w:val="a3"/>
              <w:spacing w:line="276" w:lineRule="auto"/>
              <w:ind w:left="100" w:right="100"/>
              <w:rPr>
                <w:rFonts w:ascii="맑은 고딕" w:eastAsia="맑은 고딕" w:hAnsi="맑은 고딕" w:cs="맑은 고딕"/>
                <w:spacing w:val="-9"/>
                <w:sz w:val="22"/>
                <w:szCs w:val="22"/>
              </w:rPr>
            </w:pPr>
          </w:p>
          <w:p w14:paraId="399AC921" w14:textId="34BF0BC2" w:rsidR="00D370AD" w:rsidRPr="00977C58" w:rsidRDefault="00D370AD" w:rsidP="00D370AD">
            <w:pPr>
              <w:pStyle w:val="a3"/>
              <w:wordWrap/>
              <w:spacing w:line="312" w:lineRule="auto"/>
              <w:jc w:val="right"/>
              <w:rPr>
                <w:sz w:val="22"/>
                <w:szCs w:val="22"/>
              </w:rPr>
            </w:pPr>
            <w:r w:rsidRPr="00977C58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="00B74439">
              <w:rPr>
                <w:rFonts w:ascii="Noto Sans" w:hAnsi="Noto Sans"/>
                <w:color w:val="444444"/>
                <w:shd w:val="clear" w:color="auto" w:fill="FFFFFF"/>
              </w:rPr>
              <w:t xml:space="preserve"> sign</w:t>
            </w:r>
            <w:r w:rsidR="00B74439" w:rsidRPr="00977C58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</w:t>
            </w:r>
            <w:r w:rsidR="00B74439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)</w:t>
            </w:r>
          </w:p>
          <w:p w14:paraId="0222CEA9" w14:textId="77777777" w:rsidR="00D370AD" w:rsidRPr="002146B8" w:rsidRDefault="00D370AD" w:rsidP="00D370AD">
            <w:pPr>
              <w:pStyle w:val="a3"/>
              <w:spacing w:before="100" w:line="288" w:lineRule="auto"/>
              <w:ind w:right="100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C5ECA71" w14:textId="77777777" w:rsidR="00D370AD" w:rsidRPr="002146B8" w:rsidRDefault="00D370AD" w:rsidP="00D370AD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pacing w:val="-6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B890880" w14:textId="77777777" w:rsidR="00D370AD" w:rsidRPr="002146B8" w:rsidRDefault="00D370AD" w:rsidP="00D370AD">
            <w:pPr>
              <w:pStyle w:val="a3"/>
              <w:rPr>
                <w:rFonts w:ascii="Gulim" w:eastAsia="Gulim" w:hAnsi="Gulim" w:cs="Gulim"/>
                <w:b/>
                <w:bCs/>
                <w:spacing w:val="-7"/>
                <w:sz w:val="22"/>
                <w:szCs w:val="22"/>
              </w:rPr>
            </w:pPr>
          </w:p>
        </w:tc>
      </w:tr>
    </w:tbl>
    <w:p w14:paraId="17CCF91C" w14:textId="77777777" w:rsidR="00081A44" w:rsidRPr="002146B8" w:rsidRDefault="00081A44" w:rsidP="00D370AD">
      <w:pPr>
        <w:pStyle w:val="MS"/>
        <w:wordWrap/>
        <w:spacing w:line="141" w:lineRule="auto"/>
        <w:rPr>
          <w:sz w:val="22"/>
          <w:szCs w:val="22"/>
        </w:rPr>
      </w:pPr>
    </w:p>
    <w:p w14:paraId="2032DD28" w14:textId="77777777" w:rsidR="00B74439" w:rsidRPr="002146B8" w:rsidRDefault="00B74439">
      <w:pPr>
        <w:pStyle w:val="MS"/>
        <w:wordWrap/>
        <w:spacing w:line="141" w:lineRule="auto"/>
        <w:rPr>
          <w:sz w:val="22"/>
          <w:szCs w:val="22"/>
        </w:rPr>
      </w:pPr>
    </w:p>
    <w:sectPr w:rsidR="00B74439" w:rsidRPr="002146B8">
      <w:pgSz w:w="11906" w:h="16838"/>
      <w:pgMar w:top="283" w:right="567" w:bottom="283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252C" w14:textId="77777777" w:rsidR="00761712" w:rsidRDefault="00761712" w:rsidP="00D370AD">
      <w:r>
        <w:separator/>
      </w:r>
    </w:p>
  </w:endnote>
  <w:endnote w:type="continuationSeparator" w:id="0">
    <w:p w14:paraId="4200565E" w14:textId="77777777" w:rsidR="00761712" w:rsidRDefault="00761712" w:rsidP="00D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ÇÑÄÄ¹ÙÅÁ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39C1" w14:textId="77777777" w:rsidR="00761712" w:rsidRDefault="00761712" w:rsidP="00D370AD">
      <w:r>
        <w:separator/>
      </w:r>
    </w:p>
  </w:footnote>
  <w:footnote w:type="continuationSeparator" w:id="0">
    <w:p w14:paraId="1A60C6F0" w14:textId="77777777" w:rsidR="00761712" w:rsidRDefault="00761712" w:rsidP="00D3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0728"/>
    <w:multiLevelType w:val="hybridMultilevel"/>
    <w:tmpl w:val="938040E2"/>
    <w:lvl w:ilvl="0" w:tplc="FD5A1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D"/>
    <w:rsid w:val="00081A44"/>
    <w:rsid w:val="00162407"/>
    <w:rsid w:val="001F7A8A"/>
    <w:rsid w:val="002146B8"/>
    <w:rsid w:val="00391479"/>
    <w:rsid w:val="00665823"/>
    <w:rsid w:val="00761712"/>
    <w:rsid w:val="00895B54"/>
    <w:rsid w:val="00977C58"/>
    <w:rsid w:val="00B74439"/>
    <w:rsid w:val="00D370AD"/>
    <w:rsid w:val="00E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6D79C"/>
  <w14:defaultImageDpi w14:val="0"/>
  <w15:docId w15:val="{618E5351-3FBF-4DE2-A2D1-25FE5D33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C7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ko-Kore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widowControl w:val="0"/>
      <w:wordWrap w:val="0"/>
      <w:autoSpaceDE w:val="0"/>
      <w:autoSpaceDN w:val="0"/>
      <w:adjustRightIn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Times New Roman" w:eastAsia="바탕" w:hAnsi="Times New Roman" w:cs="Times New Roman"/>
      <w:color w:val="000000"/>
      <w:kern w:val="0"/>
      <w:szCs w:val="20"/>
    </w:rPr>
  </w:style>
  <w:style w:type="paragraph" w:styleId="aa">
    <w:name w:val="header"/>
    <w:basedOn w:val="a"/>
    <w:link w:val="Char0"/>
    <w:uiPriority w:val="99"/>
    <w:unhideWhenUsed/>
    <w:rsid w:val="00D370A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머리글 Char"/>
    <w:basedOn w:val="a0"/>
    <w:link w:val="aa"/>
    <w:uiPriority w:val="99"/>
    <w:rsid w:val="00D370AD"/>
  </w:style>
  <w:style w:type="paragraph" w:styleId="ab">
    <w:name w:val="footer"/>
    <w:basedOn w:val="a"/>
    <w:link w:val="Char1"/>
    <w:uiPriority w:val="99"/>
    <w:unhideWhenUsed/>
    <w:rsid w:val="00D370A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1">
    <w:name w:val="바닥글 Char"/>
    <w:basedOn w:val="a0"/>
    <w:link w:val="ab"/>
    <w:uiPriority w:val="99"/>
    <w:rsid w:val="00D3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참 가 신 청 서 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참 가 신 청 서 </dc:title>
  <dc:subject/>
  <dc:creator>user</dc:creator>
  <cp:keywords/>
  <dc:description/>
  <cp:lastModifiedBy>noy</cp:lastModifiedBy>
  <cp:revision>2</cp:revision>
  <dcterms:created xsi:type="dcterms:W3CDTF">2021-02-05T04:03:00Z</dcterms:created>
  <dcterms:modified xsi:type="dcterms:W3CDTF">2021-02-05T04:03:00Z</dcterms:modified>
</cp:coreProperties>
</file>