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B05C1" w14:textId="5337EE68" w:rsidR="00E51434" w:rsidRPr="00E51434" w:rsidRDefault="00E51434" w:rsidP="00E51434">
      <w:pPr>
        <w:jc w:val="left"/>
        <w:rPr>
          <w:rFonts w:asciiTheme="majorHAnsi" w:eastAsiaTheme="majorHAnsi" w:hAnsiTheme="majorHAnsi"/>
          <w:b/>
          <w:color w:val="002060"/>
          <w:sz w:val="44"/>
          <w:szCs w:val="36"/>
        </w:rPr>
      </w:pPr>
      <w:r w:rsidRPr="00EA1374">
        <w:rPr>
          <w:rFonts w:asciiTheme="majorHAnsi" w:eastAsiaTheme="majorHAnsi" w:hAnsiTheme="majorHAnsi"/>
          <w:b/>
          <w:noProof/>
          <w:color w:val="002060"/>
          <w:sz w:val="96"/>
          <w:szCs w:val="56"/>
        </w:rPr>
        <w:drawing>
          <wp:anchor distT="0" distB="0" distL="114300" distR="114300" simplePos="0" relativeHeight="251659264" behindDoc="0" locked="0" layoutInCell="1" allowOverlap="1" wp14:anchorId="2789BBEC" wp14:editId="5FD69D30">
            <wp:simplePos x="0" y="0"/>
            <wp:positionH relativeFrom="margin">
              <wp:posOffset>5462944</wp:posOffset>
            </wp:positionH>
            <wp:positionV relativeFrom="page">
              <wp:posOffset>330979</wp:posOffset>
            </wp:positionV>
            <wp:extent cx="1369157" cy="545010"/>
            <wp:effectExtent l="0" t="0" r="2540" b="7620"/>
            <wp:wrapSquare wrapText="bothSides"/>
            <wp:docPr id="2117631721"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133051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9706" cy="545229"/>
                    </a:xfrm>
                    <a:prstGeom prst="rect">
                      <a:avLst/>
                    </a:prstGeom>
                    <a:noFill/>
                  </pic:spPr>
                </pic:pic>
              </a:graphicData>
            </a:graphic>
            <wp14:sizeRelH relativeFrom="page">
              <wp14:pctWidth>0</wp14:pctWidth>
            </wp14:sizeRelH>
            <wp14:sizeRelV relativeFrom="page">
              <wp14:pctHeight>0</wp14:pctHeight>
            </wp14:sizeRelV>
          </wp:anchor>
        </w:drawing>
      </w:r>
      <w:r w:rsidR="00F45E68" w:rsidRPr="00EA1374">
        <w:rPr>
          <w:rFonts w:hint="eastAsia"/>
          <w:b/>
          <w:color w:val="002060"/>
          <w:sz w:val="48"/>
          <w:szCs w:val="28"/>
        </w:rPr>
        <w:t xml:space="preserve">Application </w:t>
      </w:r>
      <w:r w:rsidR="00EA1374">
        <w:rPr>
          <w:rFonts w:hint="eastAsia"/>
          <w:b/>
          <w:color w:val="002060"/>
          <w:sz w:val="48"/>
          <w:szCs w:val="28"/>
        </w:rPr>
        <w:t>F</w:t>
      </w:r>
      <w:r w:rsidR="00F45E68" w:rsidRPr="00EA1374">
        <w:rPr>
          <w:rFonts w:hint="eastAsia"/>
          <w:b/>
          <w:color w:val="002060"/>
          <w:sz w:val="48"/>
          <w:szCs w:val="28"/>
        </w:rPr>
        <w:t>orm</w:t>
      </w:r>
      <w:r w:rsidR="005034C0" w:rsidRPr="00AB3CF4">
        <w:rPr>
          <w:rFonts w:asciiTheme="majorHAnsi" w:eastAsiaTheme="majorHAnsi" w:hAnsiTheme="majorHAnsi" w:hint="eastAsia"/>
          <w:b/>
          <w:color w:val="002060"/>
          <w:sz w:val="21"/>
          <w:szCs w:val="18"/>
        </w:rPr>
        <w:t xml:space="preserve">   </w:t>
      </w:r>
      <w:r w:rsidR="00075F00" w:rsidRPr="00AB3CF4">
        <w:rPr>
          <w:rFonts w:asciiTheme="majorHAnsi" w:eastAsiaTheme="majorHAnsi" w:hAnsiTheme="majorHAnsi"/>
          <w:b/>
          <w:color w:val="002060"/>
          <w:sz w:val="21"/>
          <w:szCs w:val="18"/>
        </w:rPr>
        <w:t xml:space="preserve"> </w:t>
      </w:r>
      <w:r w:rsidR="009B3B2A">
        <w:rPr>
          <w:rFonts w:asciiTheme="majorHAnsi" w:eastAsiaTheme="majorHAnsi" w:hAnsiTheme="majorHAnsi" w:hint="eastAsia"/>
          <w:b/>
          <w:color w:val="002060"/>
          <w:sz w:val="36"/>
          <w:szCs w:val="28"/>
        </w:rPr>
        <w:t xml:space="preserve">     </w:t>
      </w:r>
      <w:r w:rsidR="000F3D75" w:rsidRPr="00AB29FF">
        <w:rPr>
          <w:rFonts w:asciiTheme="majorHAnsi" w:eastAsiaTheme="majorHAnsi" w:hAnsiTheme="majorHAnsi" w:hint="eastAsia"/>
          <w:b/>
          <w:color w:val="002060"/>
          <w:sz w:val="44"/>
          <w:szCs w:val="36"/>
        </w:rPr>
        <w:t>4-</w:t>
      </w:r>
      <w:r w:rsidR="00C7106C">
        <w:rPr>
          <w:rFonts w:asciiTheme="majorHAnsi" w:eastAsiaTheme="majorHAnsi" w:hAnsiTheme="majorHAnsi" w:hint="eastAsia"/>
          <w:b/>
          <w:color w:val="002060"/>
          <w:sz w:val="44"/>
          <w:szCs w:val="36"/>
        </w:rPr>
        <w:t>7</w:t>
      </w:r>
      <w:r w:rsidR="000F3D75" w:rsidRPr="00AB29FF">
        <w:rPr>
          <w:rFonts w:asciiTheme="majorHAnsi" w:eastAsiaTheme="majorHAnsi" w:hAnsiTheme="majorHAnsi" w:hint="eastAsia"/>
          <w:b/>
          <w:color w:val="002060"/>
          <w:sz w:val="44"/>
          <w:szCs w:val="36"/>
        </w:rPr>
        <w:t xml:space="preserve"> NOV 2026</w:t>
      </w:r>
    </w:p>
    <w:p w14:paraId="4FDC8592" w14:textId="5E189FB8" w:rsidR="00D00979" w:rsidRPr="00EA1374" w:rsidRDefault="00D00979" w:rsidP="000F3D75">
      <w:pPr>
        <w:jc w:val="left"/>
        <w:rPr>
          <w:rFonts w:asciiTheme="majorHAnsi" w:eastAsiaTheme="majorHAnsi" w:hAnsiTheme="majorHAnsi"/>
          <w:b/>
          <w:color w:val="002060"/>
          <w:sz w:val="2"/>
          <w:szCs w:val="2"/>
        </w:rPr>
      </w:pPr>
    </w:p>
    <w:p w14:paraId="59FD1D8F" w14:textId="15C192CD" w:rsidR="005034C0" w:rsidRPr="00A2315C" w:rsidRDefault="00F45E68" w:rsidP="00D00979">
      <w:pPr>
        <w:jc w:val="left"/>
        <w:rPr>
          <w:rFonts w:asciiTheme="majorHAnsi" w:eastAsiaTheme="majorHAnsi" w:hAnsiTheme="majorHAnsi"/>
          <w:bCs/>
          <w:i/>
          <w:iCs/>
          <w:color w:val="002060"/>
          <w:szCs w:val="20"/>
        </w:rPr>
      </w:pPr>
      <w:r w:rsidRPr="00AB3CF4">
        <w:rPr>
          <w:rFonts w:asciiTheme="majorHAnsi" w:eastAsiaTheme="majorHAnsi" w:hAnsiTheme="majorHAnsi" w:hint="eastAsia"/>
          <w:b/>
          <w:color w:val="002060"/>
          <w:szCs w:val="20"/>
        </w:rPr>
        <w:t xml:space="preserve">  </w:t>
      </w:r>
      <w:r w:rsidR="00D00979" w:rsidRPr="00AB3CF4">
        <w:rPr>
          <w:rFonts w:asciiTheme="majorHAnsi" w:eastAsiaTheme="majorHAnsi" w:hAnsiTheme="majorHAnsi" w:hint="eastAsia"/>
          <w:b/>
          <w:color w:val="002060"/>
          <w:szCs w:val="20"/>
        </w:rPr>
        <w:t xml:space="preserve">Please submit this form to </w:t>
      </w:r>
      <w:hyperlink r:id="rId9" w:history="1">
        <w:r w:rsidR="00A2315C" w:rsidRPr="006D6806">
          <w:rPr>
            <w:rStyle w:val="a8"/>
            <w:rFonts w:asciiTheme="majorHAnsi" w:eastAsiaTheme="majorHAnsi" w:hAnsiTheme="majorHAnsi"/>
            <w:b/>
            <w:i/>
            <w:iCs/>
            <w:szCs w:val="20"/>
          </w:rPr>
          <w:t>kt@kamico.or.kr</w:t>
        </w:r>
      </w:hyperlink>
      <w:r w:rsidR="00A2315C">
        <w:rPr>
          <w:rFonts w:asciiTheme="majorHAnsi" w:eastAsiaTheme="majorHAnsi" w:hAnsiTheme="majorHAnsi" w:hint="eastAsia"/>
          <w:b/>
          <w:i/>
          <w:iCs/>
          <w:color w:val="002060"/>
          <w:szCs w:val="20"/>
        </w:rPr>
        <w:t xml:space="preserve"> by </w:t>
      </w:r>
      <w:r w:rsidR="00A2315C" w:rsidRPr="000C2262">
        <w:rPr>
          <w:rFonts w:hint="eastAsia"/>
          <w:b/>
          <w:bCs/>
          <w:i/>
          <w:iCs/>
          <w:color w:val="EE0000"/>
          <w:highlight w:val="yellow"/>
        </w:rPr>
        <w:t xml:space="preserve">31 </w:t>
      </w:r>
      <w:r w:rsidR="00BA28E6">
        <w:rPr>
          <w:rFonts w:hint="eastAsia"/>
          <w:b/>
          <w:bCs/>
          <w:i/>
          <w:iCs/>
          <w:color w:val="EE0000"/>
          <w:highlight w:val="yellow"/>
        </w:rPr>
        <w:t>Jul</w:t>
      </w:r>
      <w:r w:rsidR="00A2315C" w:rsidRPr="000C2262">
        <w:rPr>
          <w:rFonts w:hint="eastAsia"/>
          <w:b/>
          <w:bCs/>
          <w:i/>
          <w:iCs/>
          <w:color w:val="EE0000"/>
          <w:highlight w:val="yellow"/>
        </w:rPr>
        <w:t xml:space="preserve"> 2026.</w:t>
      </w:r>
    </w:p>
    <w:tbl>
      <w:tblPr>
        <w:tblStyle w:val="a6"/>
        <w:tblW w:w="5000" w:type="pct"/>
        <w:tblBorders>
          <w:bottom w:val="none" w:sz="0" w:space="0" w:color="auto"/>
        </w:tblBorders>
        <w:tblLook w:val="04A0" w:firstRow="1" w:lastRow="0" w:firstColumn="1" w:lastColumn="0" w:noHBand="0" w:noVBand="1"/>
      </w:tblPr>
      <w:tblGrid>
        <w:gridCol w:w="707"/>
        <w:gridCol w:w="833"/>
        <w:gridCol w:w="142"/>
        <w:gridCol w:w="1569"/>
        <w:gridCol w:w="430"/>
        <w:gridCol w:w="1700"/>
        <w:gridCol w:w="1132"/>
        <w:gridCol w:w="428"/>
        <w:gridCol w:w="1025"/>
        <w:gridCol w:w="611"/>
        <w:gridCol w:w="2185"/>
      </w:tblGrid>
      <w:tr w:rsidR="00AB3CF4" w:rsidRPr="00AB3CF4" w14:paraId="3A109BBB" w14:textId="77777777" w:rsidTr="001F3076">
        <w:trPr>
          <w:trHeight w:val="402"/>
        </w:trPr>
        <w:tc>
          <w:tcPr>
            <w:tcW w:w="5000" w:type="pct"/>
            <w:gridSpan w:val="11"/>
            <w:shd w:val="clear" w:color="auto" w:fill="D9D9D9" w:themeFill="background1" w:themeFillShade="D9"/>
            <w:vAlign w:val="center"/>
          </w:tcPr>
          <w:p w14:paraId="5E63E9E3" w14:textId="77777777" w:rsidR="007629B9" w:rsidRPr="004B7D13" w:rsidRDefault="007629B9" w:rsidP="00A607B1">
            <w:pPr>
              <w:tabs>
                <w:tab w:val="left" w:pos="1418"/>
              </w:tabs>
              <w:rPr>
                <w:b/>
                <w:color w:val="002060"/>
                <w:sz w:val="14"/>
                <w:szCs w:val="20"/>
              </w:rPr>
            </w:pPr>
            <w:r w:rsidRPr="004B7D13">
              <w:rPr>
                <w:rFonts w:hint="eastAsia"/>
                <w:b/>
                <w:color w:val="002060"/>
                <w:sz w:val="14"/>
                <w:szCs w:val="20"/>
              </w:rPr>
              <w:t>1. Company information</w:t>
            </w:r>
          </w:p>
        </w:tc>
      </w:tr>
      <w:tr w:rsidR="00AB3CF4" w:rsidRPr="00AB3CF4" w14:paraId="7E4FFFC9" w14:textId="77777777" w:rsidTr="00B02615">
        <w:trPr>
          <w:trHeight w:val="353"/>
        </w:trPr>
        <w:tc>
          <w:tcPr>
            <w:tcW w:w="781" w:type="pct"/>
            <w:gridSpan w:val="3"/>
            <w:vAlign w:val="center"/>
          </w:tcPr>
          <w:p w14:paraId="2A332ED9" w14:textId="77777777" w:rsidR="007629B9" w:rsidRPr="00AB3CF4" w:rsidRDefault="007629B9" w:rsidP="00B02615">
            <w:pPr>
              <w:rPr>
                <w:color w:val="002060"/>
                <w:sz w:val="14"/>
                <w:szCs w:val="20"/>
              </w:rPr>
            </w:pPr>
            <w:r w:rsidRPr="00AB3CF4">
              <w:rPr>
                <w:rFonts w:hint="eastAsia"/>
                <w:color w:val="002060"/>
                <w:sz w:val="14"/>
                <w:szCs w:val="20"/>
              </w:rPr>
              <w:t>Company name</w:t>
            </w:r>
          </w:p>
        </w:tc>
        <w:tc>
          <w:tcPr>
            <w:tcW w:w="2245" w:type="pct"/>
            <w:gridSpan w:val="4"/>
            <w:vAlign w:val="center"/>
          </w:tcPr>
          <w:p w14:paraId="0899137A" w14:textId="77777777" w:rsidR="007629B9" w:rsidRPr="00AB3CF4" w:rsidRDefault="007629B9" w:rsidP="00B02615">
            <w:pPr>
              <w:rPr>
                <w:color w:val="002060"/>
                <w:sz w:val="14"/>
                <w:szCs w:val="20"/>
              </w:rPr>
            </w:pPr>
          </w:p>
        </w:tc>
        <w:tc>
          <w:tcPr>
            <w:tcW w:w="675" w:type="pct"/>
            <w:gridSpan w:val="2"/>
            <w:vAlign w:val="center"/>
          </w:tcPr>
          <w:p w14:paraId="738CDE39" w14:textId="77777777" w:rsidR="007629B9" w:rsidRPr="00AB3CF4" w:rsidRDefault="007629B9" w:rsidP="00B02615">
            <w:pPr>
              <w:rPr>
                <w:color w:val="002060"/>
                <w:sz w:val="14"/>
                <w:szCs w:val="20"/>
              </w:rPr>
            </w:pPr>
            <w:r w:rsidRPr="00AB3CF4">
              <w:rPr>
                <w:rFonts w:hint="eastAsia"/>
                <w:color w:val="002060"/>
                <w:sz w:val="14"/>
                <w:szCs w:val="20"/>
              </w:rPr>
              <w:t>Representative</w:t>
            </w:r>
          </w:p>
        </w:tc>
        <w:tc>
          <w:tcPr>
            <w:tcW w:w="1298" w:type="pct"/>
            <w:gridSpan w:val="2"/>
            <w:vAlign w:val="center"/>
          </w:tcPr>
          <w:p w14:paraId="7E3625AB" w14:textId="77777777" w:rsidR="007629B9" w:rsidRPr="00AB3CF4" w:rsidRDefault="007629B9" w:rsidP="00B02615">
            <w:pPr>
              <w:rPr>
                <w:color w:val="002060"/>
                <w:sz w:val="14"/>
                <w:szCs w:val="20"/>
              </w:rPr>
            </w:pPr>
          </w:p>
        </w:tc>
      </w:tr>
      <w:tr w:rsidR="00AB3CF4" w:rsidRPr="00AB3CF4" w14:paraId="7518B634" w14:textId="77777777" w:rsidTr="00B02615">
        <w:trPr>
          <w:trHeight w:val="353"/>
        </w:trPr>
        <w:tc>
          <w:tcPr>
            <w:tcW w:w="781" w:type="pct"/>
            <w:gridSpan w:val="3"/>
            <w:vAlign w:val="center"/>
          </w:tcPr>
          <w:p w14:paraId="5E14CD29" w14:textId="77777777" w:rsidR="00D94EAD" w:rsidRPr="00AB3CF4" w:rsidRDefault="00D94EAD" w:rsidP="00B02615">
            <w:pPr>
              <w:rPr>
                <w:color w:val="002060"/>
                <w:sz w:val="14"/>
                <w:szCs w:val="20"/>
              </w:rPr>
            </w:pPr>
            <w:r w:rsidRPr="00AB3CF4">
              <w:rPr>
                <w:rFonts w:hint="eastAsia"/>
                <w:color w:val="002060"/>
                <w:sz w:val="14"/>
                <w:szCs w:val="20"/>
              </w:rPr>
              <w:t>Address</w:t>
            </w:r>
          </w:p>
        </w:tc>
        <w:tc>
          <w:tcPr>
            <w:tcW w:w="4219" w:type="pct"/>
            <w:gridSpan w:val="8"/>
            <w:vAlign w:val="center"/>
          </w:tcPr>
          <w:p w14:paraId="71376488" w14:textId="3334EEFE" w:rsidR="00D94EAD" w:rsidRPr="00AB3CF4" w:rsidRDefault="00D94EAD" w:rsidP="00B02615">
            <w:pPr>
              <w:rPr>
                <w:color w:val="002060"/>
                <w:sz w:val="14"/>
                <w:szCs w:val="20"/>
              </w:rPr>
            </w:pPr>
            <w:r w:rsidRPr="00AB3CF4">
              <w:rPr>
                <w:rFonts w:hint="eastAsia"/>
                <w:color w:val="002060"/>
                <w:sz w:val="14"/>
                <w:szCs w:val="20"/>
              </w:rPr>
              <w:t>[Postcode        ]</w:t>
            </w:r>
          </w:p>
        </w:tc>
      </w:tr>
      <w:tr w:rsidR="00AB3CF4" w:rsidRPr="00AB3CF4" w14:paraId="43C1FC41" w14:textId="77777777" w:rsidTr="00B02615">
        <w:trPr>
          <w:trHeight w:val="353"/>
        </w:trPr>
        <w:tc>
          <w:tcPr>
            <w:tcW w:w="781" w:type="pct"/>
            <w:gridSpan w:val="3"/>
            <w:vAlign w:val="center"/>
          </w:tcPr>
          <w:p w14:paraId="5012F262" w14:textId="77777777" w:rsidR="007629B9" w:rsidRPr="00AB3CF4" w:rsidRDefault="007629B9" w:rsidP="00B02615">
            <w:pPr>
              <w:rPr>
                <w:color w:val="002060"/>
                <w:sz w:val="14"/>
                <w:szCs w:val="20"/>
              </w:rPr>
            </w:pPr>
            <w:r w:rsidRPr="00AB3CF4">
              <w:rPr>
                <w:rFonts w:hint="eastAsia"/>
                <w:color w:val="002060"/>
                <w:sz w:val="14"/>
                <w:szCs w:val="20"/>
              </w:rPr>
              <w:t>Country</w:t>
            </w:r>
          </w:p>
        </w:tc>
        <w:tc>
          <w:tcPr>
            <w:tcW w:w="2245" w:type="pct"/>
            <w:gridSpan w:val="4"/>
            <w:vAlign w:val="center"/>
          </w:tcPr>
          <w:p w14:paraId="01E97F6F" w14:textId="77777777" w:rsidR="007629B9" w:rsidRPr="00AB3CF4" w:rsidRDefault="007629B9" w:rsidP="00B02615">
            <w:pPr>
              <w:rPr>
                <w:color w:val="002060"/>
                <w:sz w:val="14"/>
                <w:szCs w:val="20"/>
              </w:rPr>
            </w:pPr>
          </w:p>
        </w:tc>
        <w:tc>
          <w:tcPr>
            <w:tcW w:w="675" w:type="pct"/>
            <w:gridSpan w:val="2"/>
            <w:vAlign w:val="center"/>
          </w:tcPr>
          <w:p w14:paraId="75CA7307" w14:textId="377D6D82" w:rsidR="007629B9" w:rsidRPr="00AB3CF4" w:rsidRDefault="00E7260F" w:rsidP="00B02615">
            <w:pPr>
              <w:rPr>
                <w:color w:val="002060"/>
                <w:sz w:val="14"/>
                <w:szCs w:val="20"/>
              </w:rPr>
            </w:pPr>
            <w:r>
              <w:rPr>
                <w:rFonts w:hint="eastAsia"/>
                <w:color w:val="002060"/>
                <w:sz w:val="14"/>
                <w:szCs w:val="20"/>
              </w:rPr>
              <w:t>Website</w:t>
            </w:r>
          </w:p>
        </w:tc>
        <w:tc>
          <w:tcPr>
            <w:tcW w:w="1298" w:type="pct"/>
            <w:gridSpan w:val="2"/>
            <w:vAlign w:val="center"/>
          </w:tcPr>
          <w:p w14:paraId="72ABCC1A" w14:textId="77777777" w:rsidR="007629B9" w:rsidRPr="00AB3CF4" w:rsidRDefault="007629B9" w:rsidP="00B02615">
            <w:pPr>
              <w:rPr>
                <w:color w:val="002060"/>
                <w:sz w:val="14"/>
                <w:szCs w:val="20"/>
              </w:rPr>
            </w:pPr>
          </w:p>
        </w:tc>
      </w:tr>
      <w:tr w:rsidR="00AB3CF4" w:rsidRPr="00AB3CF4" w14:paraId="3E312EDB" w14:textId="77777777" w:rsidTr="00B02615">
        <w:trPr>
          <w:trHeight w:val="353"/>
        </w:trPr>
        <w:tc>
          <w:tcPr>
            <w:tcW w:w="1510" w:type="pct"/>
            <w:gridSpan w:val="4"/>
            <w:vAlign w:val="center"/>
          </w:tcPr>
          <w:p w14:paraId="03F7185E" w14:textId="77777777" w:rsidR="007629B9" w:rsidRPr="00AB3CF4" w:rsidRDefault="00A8613E" w:rsidP="00B02615">
            <w:pPr>
              <w:rPr>
                <w:color w:val="002060"/>
                <w:sz w:val="14"/>
                <w:szCs w:val="14"/>
              </w:rPr>
            </w:pPr>
            <w:r w:rsidRPr="00AB3CF4">
              <w:rPr>
                <w:rFonts w:hint="eastAsia"/>
                <w:color w:val="002060"/>
                <w:sz w:val="14"/>
                <w:szCs w:val="14"/>
              </w:rPr>
              <w:t>Tel</w:t>
            </w:r>
            <w:r w:rsidR="007629B9" w:rsidRPr="00AB3CF4">
              <w:rPr>
                <w:rFonts w:hint="eastAsia"/>
                <w:color w:val="002060"/>
                <w:sz w:val="14"/>
                <w:szCs w:val="14"/>
              </w:rPr>
              <w:t xml:space="preserve">: </w:t>
            </w:r>
          </w:p>
        </w:tc>
        <w:tc>
          <w:tcPr>
            <w:tcW w:w="1516" w:type="pct"/>
            <w:gridSpan w:val="3"/>
            <w:vAlign w:val="center"/>
          </w:tcPr>
          <w:p w14:paraId="396E7DF4" w14:textId="77777777" w:rsidR="007629B9" w:rsidRPr="00AB3CF4" w:rsidRDefault="007629B9" w:rsidP="00B02615">
            <w:pPr>
              <w:rPr>
                <w:color w:val="002060"/>
                <w:sz w:val="14"/>
                <w:szCs w:val="14"/>
              </w:rPr>
            </w:pPr>
            <w:r w:rsidRPr="00AB3CF4">
              <w:rPr>
                <w:rFonts w:hint="eastAsia"/>
                <w:color w:val="002060"/>
                <w:sz w:val="14"/>
                <w:szCs w:val="14"/>
              </w:rPr>
              <w:t xml:space="preserve">Fax: </w:t>
            </w:r>
          </w:p>
        </w:tc>
        <w:tc>
          <w:tcPr>
            <w:tcW w:w="1973" w:type="pct"/>
            <w:gridSpan w:val="4"/>
            <w:vAlign w:val="center"/>
          </w:tcPr>
          <w:p w14:paraId="5EE2CF22" w14:textId="77777777" w:rsidR="007629B9" w:rsidRPr="00AB3CF4" w:rsidRDefault="007629B9" w:rsidP="00B02615">
            <w:pPr>
              <w:rPr>
                <w:color w:val="002060"/>
                <w:sz w:val="14"/>
                <w:szCs w:val="14"/>
              </w:rPr>
            </w:pPr>
            <w:r w:rsidRPr="00AB3CF4">
              <w:rPr>
                <w:rFonts w:hint="eastAsia"/>
                <w:color w:val="002060"/>
                <w:sz w:val="14"/>
                <w:szCs w:val="14"/>
              </w:rPr>
              <w:t xml:space="preserve">Email: </w:t>
            </w:r>
          </w:p>
        </w:tc>
      </w:tr>
      <w:tr w:rsidR="00AB3CF4" w:rsidRPr="00AB3CF4" w14:paraId="38EA493E" w14:textId="77777777" w:rsidTr="007B364D">
        <w:trPr>
          <w:trHeight w:val="409"/>
        </w:trPr>
        <w:tc>
          <w:tcPr>
            <w:tcW w:w="5000" w:type="pct"/>
            <w:gridSpan w:val="11"/>
            <w:shd w:val="clear" w:color="auto" w:fill="D9D9D9" w:themeFill="background1" w:themeFillShade="D9"/>
            <w:vAlign w:val="center"/>
          </w:tcPr>
          <w:p w14:paraId="7FDF69C9" w14:textId="77777777" w:rsidR="00A8613E" w:rsidRPr="004B7D13" w:rsidRDefault="00A8613E" w:rsidP="00A607B1">
            <w:pPr>
              <w:rPr>
                <w:b/>
                <w:color w:val="002060"/>
                <w:sz w:val="14"/>
                <w:szCs w:val="14"/>
              </w:rPr>
            </w:pPr>
            <w:r w:rsidRPr="004B7D13">
              <w:rPr>
                <w:rFonts w:hint="eastAsia"/>
                <w:b/>
                <w:color w:val="002060"/>
                <w:sz w:val="14"/>
                <w:szCs w:val="14"/>
              </w:rPr>
              <w:t>2. A contact person</w:t>
            </w:r>
          </w:p>
        </w:tc>
      </w:tr>
      <w:tr w:rsidR="00AB3CF4" w:rsidRPr="00AB3CF4" w14:paraId="701A2B3E" w14:textId="77777777" w:rsidTr="00903455">
        <w:trPr>
          <w:trHeight w:val="491"/>
        </w:trPr>
        <w:tc>
          <w:tcPr>
            <w:tcW w:w="328" w:type="pct"/>
            <w:vMerge w:val="restart"/>
            <w:vAlign w:val="center"/>
          </w:tcPr>
          <w:p w14:paraId="0F08A7DE" w14:textId="77777777" w:rsidR="000E7CB8" w:rsidRPr="00AB3CF4" w:rsidRDefault="000E7CB8" w:rsidP="00A8613E">
            <w:pPr>
              <w:rPr>
                <w:color w:val="002060"/>
                <w:sz w:val="14"/>
                <w:szCs w:val="14"/>
              </w:rPr>
            </w:pPr>
            <w:r w:rsidRPr="00AB3CF4">
              <w:rPr>
                <w:rFonts w:hint="eastAsia"/>
                <w:color w:val="002060"/>
                <w:sz w:val="14"/>
                <w:szCs w:val="14"/>
              </w:rPr>
              <w:t>Name</w:t>
            </w:r>
          </w:p>
        </w:tc>
        <w:tc>
          <w:tcPr>
            <w:tcW w:w="1182" w:type="pct"/>
            <w:gridSpan w:val="3"/>
            <w:vAlign w:val="center"/>
          </w:tcPr>
          <w:p w14:paraId="5A1CA90B" w14:textId="77777777" w:rsidR="000E7CB8" w:rsidRPr="00AB3CF4" w:rsidRDefault="000E7CB8" w:rsidP="00A8613E">
            <w:pPr>
              <w:rPr>
                <w:color w:val="002060"/>
                <w:sz w:val="12"/>
                <w:szCs w:val="14"/>
              </w:rPr>
            </w:pPr>
            <w:r w:rsidRPr="00AB3CF4">
              <w:rPr>
                <w:rFonts w:hint="eastAsia"/>
                <w:color w:val="002060"/>
                <w:sz w:val="12"/>
                <w:szCs w:val="14"/>
              </w:rPr>
              <w:t xml:space="preserve">(First name) </w:t>
            </w:r>
          </w:p>
        </w:tc>
        <w:tc>
          <w:tcPr>
            <w:tcW w:w="1516" w:type="pct"/>
            <w:gridSpan w:val="3"/>
            <w:vAlign w:val="center"/>
          </w:tcPr>
          <w:p w14:paraId="188DEA15" w14:textId="77777777" w:rsidR="000E7CB8" w:rsidRPr="00AB3CF4" w:rsidRDefault="000E7CB8" w:rsidP="00A8613E">
            <w:pPr>
              <w:rPr>
                <w:color w:val="002060"/>
                <w:sz w:val="14"/>
                <w:szCs w:val="14"/>
              </w:rPr>
            </w:pPr>
            <w:r w:rsidRPr="00AB3CF4">
              <w:rPr>
                <w:rFonts w:hint="eastAsia"/>
                <w:color w:val="002060"/>
                <w:sz w:val="14"/>
                <w:szCs w:val="14"/>
              </w:rPr>
              <w:t xml:space="preserve">Tel: </w:t>
            </w:r>
          </w:p>
        </w:tc>
        <w:tc>
          <w:tcPr>
            <w:tcW w:w="1973" w:type="pct"/>
            <w:gridSpan w:val="4"/>
            <w:vAlign w:val="center"/>
          </w:tcPr>
          <w:p w14:paraId="1759EE5D" w14:textId="77777777" w:rsidR="000E7CB8" w:rsidRPr="00AB3CF4" w:rsidRDefault="000E7CB8" w:rsidP="004E6E23">
            <w:pPr>
              <w:rPr>
                <w:color w:val="002060"/>
                <w:sz w:val="14"/>
                <w:szCs w:val="14"/>
              </w:rPr>
            </w:pPr>
            <w:r w:rsidRPr="00AB3CF4">
              <w:rPr>
                <w:rFonts w:hint="eastAsia"/>
                <w:color w:val="002060"/>
                <w:sz w:val="14"/>
                <w:szCs w:val="14"/>
              </w:rPr>
              <w:t xml:space="preserve">C.P: </w:t>
            </w:r>
          </w:p>
        </w:tc>
      </w:tr>
      <w:tr w:rsidR="00AB3CF4" w:rsidRPr="00AB3CF4" w14:paraId="4B039FBD" w14:textId="77777777" w:rsidTr="007B364D">
        <w:trPr>
          <w:trHeight w:val="491"/>
        </w:trPr>
        <w:tc>
          <w:tcPr>
            <w:tcW w:w="328" w:type="pct"/>
            <w:vMerge/>
            <w:vAlign w:val="center"/>
          </w:tcPr>
          <w:p w14:paraId="36F9D1F9" w14:textId="77777777" w:rsidR="000E7CB8" w:rsidRPr="00AB3CF4" w:rsidRDefault="000E7CB8" w:rsidP="00A8613E">
            <w:pPr>
              <w:rPr>
                <w:color w:val="002060"/>
                <w:sz w:val="14"/>
                <w:szCs w:val="14"/>
              </w:rPr>
            </w:pPr>
          </w:p>
        </w:tc>
        <w:tc>
          <w:tcPr>
            <w:tcW w:w="1182" w:type="pct"/>
            <w:gridSpan w:val="3"/>
            <w:vAlign w:val="center"/>
          </w:tcPr>
          <w:p w14:paraId="28F91F64" w14:textId="77777777" w:rsidR="000E7CB8" w:rsidRPr="00AB3CF4" w:rsidRDefault="000E7CB8" w:rsidP="00A8613E">
            <w:pPr>
              <w:rPr>
                <w:color w:val="002060"/>
                <w:sz w:val="12"/>
                <w:szCs w:val="14"/>
              </w:rPr>
            </w:pPr>
            <w:r w:rsidRPr="00AB3CF4">
              <w:rPr>
                <w:rFonts w:hint="eastAsia"/>
                <w:color w:val="002060"/>
                <w:sz w:val="12"/>
                <w:szCs w:val="14"/>
              </w:rPr>
              <w:t xml:space="preserve">(Surname) </w:t>
            </w:r>
          </w:p>
        </w:tc>
        <w:tc>
          <w:tcPr>
            <w:tcW w:w="3490" w:type="pct"/>
            <w:gridSpan w:val="7"/>
            <w:vAlign w:val="center"/>
          </w:tcPr>
          <w:p w14:paraId="78360250" w14:textId="77777777" w:rsidR="000E7CB8" w:rsidRPr="00AB3CF4" w:rsidRDefault="000E7CB8" w:rsidP="00D3379E">
            <w:pPr>
              <w:rPr>
                <w:color w:val="002060"/>
                <w:sz w:val="14"/>
                <w:szCs w:val="14"/>
              </w:rPr>
            </w:pPr>
            <w:r w:rsidRPr="00AB3CF4">
              <w:rPr>
                <w:rFonts w:hint="eastAsia"/>
                <w:color w:val="002060"/>
                <w:sz w:val="14"/>
                <w:szCs w:val="14"/>
              </w:rPr>
              <w:t>Email:</w:t>
            </w:r>
          </w:p>
        </w:tc>
      </w:tr>
      <w:tr w:rsidR="00AB3CF4" w:rsidRPr="00AB3CF4" w14:paraId="00121127" w14:textId="77777777" w:rsidTr="00B3033F">
        <w:trPr>
          <w:trHeight w:val="414"/>
        </w:trPr>
        <w:tc>
          <w:tcPr>
            <w:tcW w:w="5000" w:type="pct"/>
            <w:gridSpan w:val="11"/>
            <w:shd w:val="clear" w:color="auto" w:fill="D9D9D9" w:themeFill="background1" w:themeFillShade="D9"/>
            <w:vAlign w:val="center"/>
          </w:tcPr>
          <w:p w14:paraId="2E68A86C" w14:textId="5AED7A01" w:rsidR="00E87A27" w:rsidRPr="00AB3CF4" w:rsidRDefault="00E87A27" w:rsidP="00DB410D">
            <w:pPr>
              <w:rPr>
                <w:b/>
                <w:color w:val="002060"/>
                <w:spacing w:val="-12"/>
                <w:sz w:val="14"/>
                <w:szCs w:val="14"/>
              </w:rPr>
            </w:pPr>
            <w:r w:rsidRPr="00AB3CF4">
              <w:rPr>
                <w:rFonts w:hint="eastAsia"/>
                <w:b/>
                <w:color w:val="002060"/>
                <w:spacing w:val="-12"/>
                <w:sz w:val="14"/>
                <w:szCs w:val="14"/>
              </w:rPr>
              <w:t xml:space="preserve">3. PRODUCT INDEX ( What products </w:t>
            </w:r>
            <w:r w:rsidR="008422FC" w:rsidRPr="00AB3CF4">
              <w:rPr>
                <w:rFonts w:hint="eastAsia"/>
                <w:b/>
                <w:color w:val="002060"/>
                <w:spacing w:val="-12"/>
                <w:sz w:val="14"/>
                <w:szCs w:val="14"/>
              </w:rPr>
              <w:t>)</w:t>
            </w:r>
          </w:p>
        </w:tc>
      </w:tr>
      <w:tr w:rsidR="00AB3CF4" w:rsidRPr="00AB3CF4" w14:paraId="25386425" w14:textId="77777777" w:rsidTr="00903455">
        <w:trPr>
          <w:trHeight w:val="1439"/>
        </w:trPr>
        <w:tc>
          <w:tcPr>
            <w:tcW w:w="1710" w:type="pct"/>
            <w:gridSpan w:val="5"/>
            <w:shd w:val="clear" w:color="auto" w:fill="FFFFFF" w:themeFill="background1"/>
          </w:tcPr>
          <w:p w14:paraId="0D4A9B65" w14:textId="045A4358" w:rsidR="00EF63FA" w:rsidRPr="004B7D13" w:rsidRDefault="00EF63FA" w:rsidP="007E125F">
            <w:pPr>
              <w:spacing w:line="360" w:lineRule="auto"/>
              <w:rPr>
                <w:b/>
                <w:color w:val="002060"/>
                <w:sz w:val="14"/>
                <w:szCs w:val="14"/>
              </w:rPr>
            </w:pPr>
            <w:r w:rsidRPr="004B7D13">
              <w:rPr>
                <w:rFonts w:asciiTheme="minorEastAsia" w:hAnsiTheme="minorEastAsia" w:hint="eastAsia"/>
                <w:b/>
                <w:color w:val="002060"/>
                <w:sz w:val="14"/>
                <w:szCs w:val="14"/>
              </w:rPr>
              <w:t>□</w:t>
            </w:r>
            <w:r w:rsidRPr="004B7D13">
              <w:rPr>
                <w:rFonts w:hint="eastAsia"/>
                <w:b/>
                <w:color w:val="002060"/>
                <w:sz w:val="14"/>
                <w:szCs w:val="14"/>
              </w:rPr>
              <w:t xml:space="preserve"> Advanced Agricultural Solutions</w:t>
            </w:r>
          </w:p>
          <w:p w14:paraId="6F38FB49" w14:textId="77777777" w:rsidR="00903455" w:rsidRPr="004B7D13" w:rsidRDefault="00903455" w:rsidP="00903455">
            <w:pPr>
              <w:spacing w:line="360" w:lineRule="auto"/>
              <w:rPr>
                <w:rFonts w:asciiTheme="minorEastAsia" w:hAnsiTheme="minorEastAsia"/>
                <w:b/>
                <w:color w:val="002060"/>
                <w:sz w:val="14"/>
                <w:szCs w:val="14"/>
              </w:rPr>
            </w:pPr>
            <w:r w:rsidRPr="004B7D13">
              <w:rPr>
                <w:rFonts w:asciiTheme="minorEastAsia" w:hAnsiTheme="minorEastAsia" w:hint="eastAsia"/>
                <w:b/>
                <w:color w:val="002060"/>
                <w:sz w:val="14"/>
                <w:szCs w:val="14"/>
              </w:rPr>
              <w:t>□ Agricultural Processing Machinery</w:t>
            </w:r>
          </w:p>
          <w:p w14:paraId="2C2BC178" w14:textId="77777777" w:rsidR="00903455" w:rsidRPr="004B7D13" w:rsidRDefault="00903455" w:rsidP="00903455">
            <w:pPr>
              <w:spacing w:line="360" w:lineRule="auto"/>
              <w:rPr>
                <w:rFonts w:asciiTheme="minorEastAsia" w:hAnsiTheme="minorEastAsia"/>
                <w:b/>
                <w:color w:val="002060"/>
                <w:sz w:val="14"/>
                <w:szCs w:val="14"/>
              </w:rPr>
            </w:pPr>
            <w:r w:rsidRPr="004B7D13">
              <w:rPr>
                <w:rFonts w:asciiTheme="minorEastAsia" w:hAnsiTheme="minorEastAsia" w:hint="eastAsia"/>
                <w:b/>
                <w:color w:val="002060"/>
                <w:sz w:val="14"/>
                <w:szCs w:val="14"/>
              </w:rPr>
              <w:t>□ Crop Management Machinery</w:t>
            </w:r>
          </w:p>
          <w:p w14:paraId="6307BF40" w14:textId="4E9A3A2A" w:rsidR="00EF63FA" w:rsidRPr="004B7D13" w:rsidRDefault="00903455" w:rsidP="00903455">
            <w:pPr>
              <w:spacing w:line="360" w:lineRule="auto"/>
              <w:rPr>
                <w:rFonts w:asciiTheme="minorEastAsia" w:hAnsiTheme="minorEastAsia"/>
                <w:b/>
                <w:color w:val="002060"/>
                <w:sz w:val="14"/>
                <w:szCs w:val="14"/>
              </w:rPr>
            </w:pPr>
            <w:r w:rsidRPr="004B7D13">
              <w:rPr>
                <w:rFonts w:asciiTheme="minorEastAsia" w:hAnsiTheme="minorEastAsia" w:hint="eastAsia"/>
                <w:b/>
                <w:color w:val="002060"/>
                <w:sz w:val="14"/>
                <w:szCs w:val="14"/>
              </w:rPr>
              <w:t>□ Facility &amp; Equipment materials</w:t>
            </w:r>
          </w:p>
        </w:tc>
        <w:tc>
          <w:tcPr>
            <w:tcW w:w="1515" w:type="pct"/>
            <w:gridSpan w:val="3"/>
            <w:shd w:val="clear" w:color="auto" w:fill="FFFFFF" w:themeFill="background1"/>
          </w:tcPr>
          <w:p w14:paraId="603CFEA2" w14:textId="77777777" w:rsidR="00903455" w:rsidRPr="004B7D13" w:rsidRDefault="00903455" w:rsidP="00903455">
            <w:pPr>
              <w:spacing w:line="360" w:lineRule="auto"/>
              <w:rPr>
                <w:rFonts w:asciiTheme="minorEastAsia" w:hAnsiTheme="minorEastAsia"/>
                <w:b/>
                <w:color w:val="002060"/>
                <w:sz w:val="14"/>
                <w:szCs w:val="14"/>
              </w:rPr>
            </w:pPr>
            <w:r w:rsidRPr="004B7D13">
              <w:rPr>
                <w:rFonts w:asciiTheme="minorEastAsia" w:hAnsiTheme="minorEastAsia" w:hint="eastAsia"/>
                <w:b/>
                <w:color w:val="002060"/>
                <w:sz w:val="14"/>
                <w:szCs w:val="14"/>
              </w:rPr>
              <w:t>□ Forestry Machinery</w:t>
            </w:r>
          </w:p>
          <w:p w14:paraId="7E587B4F" w14:textId="0DB64616" w:rsidR="00903455" w:rsidRPr="004B7D13" w:rsidRDefault="00903455" w:rsidP="00903455">
            <w:pPr>
              <w:spacing w:line="360" w:lineRule="auto"/>
              <w:rPr>
                <w:rFonts w:asciiTheme="minorEastAsia" w:hAnsiTheme="minorEastAsia"/>
                <w:b/>
                <w:color w:val="002060"/>
                <w:sz w:val="14"/>
                <w:szCs w:val="14"/>
              </w:rPr>
            </w:pPr>
            <w:r w:rsidRPr="004B7D13">
              <w:rPr>
                <w:rFonts w:asciiTheme="minorEastAsia" w:hAnsiTheme="minorEastAsia" w:hint="eastAsia"/>
                <w:b/>
                <w:color w:val="002060"/>
                <w:sz w:val="14"/>
                <w:szCs w:val="14"/>
              </w:rPr>
              <w:t>□ Harvesting Machinery</w:t>
            </w:r>
          </w:p>
          <w:p w14:paraId="76B57D20" w14:textId="1C76383F" w:rsidR="00903455" w:rsidRPr="004B7D13" w:rsidRDefault="00903455" w:rsidP="00903455">
            <w:pPr>
              <w:spacing w:line="360" w:lineRule="auto"/>
              <w:rPr>
                <w:rFonts w:asciiTheme="minorEastAsia" w:hAnsiTheme="minorEastAsia"/>
                <w:b/>
                <w:color w:val="002060"/>
                <w:sz w:val="14"/>
                <w:szCs w:val="14"/>
              </w:rPr>
            </w:pPr>
            <w:r w:rsidRPr="004B7D13">
              <w:rPr>
                <w:rFonts w:asciiTheme="minorEastAsia" w:hAnsiTheme="minorEastAsia" w:hint="eastAsia"/>
                <w:b/>
                <w:color w:val="002060"/>
                <w:sz w:val="14"/>
                <w:szCs w:val="14"/>
              </w:rPr>
              <w:t>□ Livestock Machinery</w:t>
            </w:r>
          </w:p>
          <w:p w14:paraId="0D8C341C" w14:textId="2EA23220" w:rsidR="00EF63FA" w:rsidRPr="004B7D13" w:rsidRDefault="00903455" w:rsidP="00903455">
            <w:pPr>
              <w:spacing w:line="360" w:lineRule="auto"/>
              <w:rPr>
                <w:rFonts w:asciiTheme="minorEastAsia" w:hAnsiTheme="minorEastAsia"/>
                <w:b/>
                <w:color w:val="002060"/>
                <w:sz w:val="14"/>
                <w:szCs w:val="14"/>
              </w:rPr>
            </w:pPr>
            <w:r w:rsidRPr="004B7D13">
              <w:rPr>
                <w:rFonts w:asciiTheme="minorEastAsia" w:hAnsiTheme="minorEastAsia" w:hint="eastAsia"/>
                <w:b/>
                <w:color w:val="002060"/>
                <w:sz w:val="14"/>
                <w:szCs w:val="14"/>
              </w:rPr>
              <w:t>□ Orchard Machine</w:t>
            </w:r>
            <w:r w:rsidR="003D4958">
              <w:rPr>
                <w:rFonts w:asciiTheme="minorEastAsia" w:hAnsiTheme="minorEastAsia" w:hint="eastAsia"/>
                <w:b/>
                <w:color w:val="002060"/>
                <w:sz w:val="14"/>
                <w:szCs w:val="14"/>
              </w:rPr>
              <w:t>r</w:t>
            </w:r>
            <w:r w:rsidRPr="004B7D13">
              <w:rPr>
                <w:rFonts w:asciiTheme="minorEastAsia" w:hAnsiTheme="minorEastAsia" w:hint="eastAsia"/>
                <w:b/>
                <w:color w:val="002060"/>
                <w:sz w:val="14"/>
                <w:szCs w:val="14"/>
              </w:rPr>
              <w:t>y</w:t>
            </w:r>
          </w:p>
        </w:tc>
        <w:tc>
          <w:tcPr>
            <w:tcW w:w="1775" w:type="pct"/>
            <w:gridSpan w:val="3"/>
            <w:shd w:val="clear" w:color="auto" w:fill="FFFFFF" w:themeFill="background1"/>
          </w:tcPr>
          <w:p w14:paraId="44740F4F" w14:textId="77777777" w:rsidR="00903455" w:rsidRPr="004B7D13" w:rsidRDefault="00903455" w:rsidP="00903455">
            <w:pPr>
              <w:spacing w:line="360" w:lineRule="auto"/>
              <w:rPr>
                <w:rFonts w:asciiTheme="minorEastAsia" w:hAnsiTheme="minorEastAsia"/>
                <w:b/>
                <w:color w:val="002060"/>
                <w:sz w:val="14"/>
                <w:szCs w:val="14"/>
              </w:rPr>
            </w:pPr>
            <w:r w:rsidRPr="004B7D13">
              <w:rPr>
                <w:rFonts w:asciiTheme="minorEastAsia" w:hAnsiTheme="minorEastAsia" w:hint="eastAsia"/>
                <w:b/>
                <w:color w:val="002060"/>
                <w:sz w:val="14"/>
                <w:szCs w:val="14"/>
              </w:rPr>
              <w:t>□ Parts &amp; Others</w:t>
            </w:r>
          </w:p>
          <w:p w14:paraId="4E346FFA" w14:textId="33DA8707" w:rsidR="00903455" w:rsidRPr="004B7D13" w:rsidRDefault="00903455" w:rsidP="00903455">
            <w:pPr>
              <w:spacing w:line="360" w:lineRule="auto"/>
              <w:rPr>
                <w:rFonts w:asciiTheme="minorEastAsia" w:hAnsiTheme="minorEastAsia"/>
                <w:b/>
                <w:color w:val="002060"/>
                <w:sz w:val="14"/>
                <w:szCs w:val="14"/>
              </w:rPr>
            </w:pPr>
            <w:r w:rsidRPr="004B7D13">
              <w:rPr>
                <w:rFonts w:asciiTheme="minorEastAsia" w:hAnsiTheme="minorEastAsia" w:hint="eastAsia"/>
                <w:b/>
                <w:color w:val="002060"/>
                <w:sz w:val="14"/>
                <w:szCs w:val="14"/>
              </w:rPr>
              <w:t>□ Tillage &amp; Land Preparation Machinery</w:t>
            </w:r>
          </w:p>
          <w:p w14:paraId="0D3E2C5B" w14:textId="7E7DFF83" w:rsidR="00EF63FA" w:rsidRPr="004B7D13" w:rsidRDefault="00903455" w:rsidP="007E125F">
            <w:pPr>
              <w:spacing w:line="360" w:lineRule="auto"/>
              <w:rPr>
                <w:rFonts w:asciiTheme="minorEastAsia" w:hAnsiTheme="minorEastAsia"/>
                <w:b/>
                <w:color w:val="002060"/>
                <w:sz w:val="14"/>
                <w:szCs w:val="14"/>
              </w:rPr>
            </w:pPr>
            <w:r w:rsidRPr="004B7D13">
              <w:rPr>
                <w:rFonts w:asciiTheme="minorEastAsia" w:hAnsiTheme="minorEastAsia" w:hint="eastAsia"/>
                <w:b/>
                <w:color w:val="002060"/>
                <w:sz w:val="14"/>
                <w:szCs w:val="14"/>
              </w:rPr>
              <w:t>□ Transplanting • Seeding • Crop Management machinery</w:t>
            </w:r>
          </w:p>
        </w:tc>
      </w:tr>
      <w:tr w:rsidR="00AB3CF4" w:rsidRPr="00AB3CF4" w14:paraId="476DA377" w14:textId="77777777" w:rsidTr="00B3033F">
        <w:trPr>
          <w:trHeight w:val="382"/>
        </w:trPr>
        <w:tc>
          <w:tcPr>
            <w:tcW w:w="5000" w:type="pct"/>
            <w:gridSpan w:val="11"/>
            <w:shd w:val="clear" w:color="auto" w:fill="D9D9D9" w:themeFill="background1" w:themeFillShade="D9"/>
            <w:vAlign w:val="center"/>
          </w:tcPr>
          <w:p w14:paraId="6513E60E" w14:textId="3277EBCA" w:rsidR="000E7CB8" w:rsidRPr="004B7D13" w:rsidRDefault="008422FC" w:rsidP="00DB410D">
            <w:pPr>
              <w:rPr>
                <w:b/>
                <w:color w:val="002060"/>
                <w:sz w:val="14"/>
                <w:szCs w:val="14"/>
              </w:rPr>
            </w:pPr>
            <w:r w:rsidRPr="004B7D13">
              <w:rPr>
                <w:rFonts w:hint="eastAsia"/>
                <w:b/>
                <w:color w:val="002060"/>
                <w:sz w:val="14"/>
                <w:szCs w:val="14"/>
              </w:rPr>
              <w:t>4</w:t>
            </w:r>
            <w:r w:rsidR="000E7CB8" w:rsidRPr="004B7D13">
              <w:rPr>
                <w:rFonts w:hint="eastAsia"/>
                <w:b/>
                <w:color w:val="002060"/>
                <w:sz w:val="14"/>
                <w:szCs w:val="14"/>
              </w:rPr>
              <w:t xml:space="preserve">. </w:t>
            </w:r>
            <w:r w:rsidRPr="004B7D13">
              <w:rPr>
                <w:rFonts w:hint="eastAsia"/>
                <w:b/>
                <w:color w:val="002060"/>
                <w:sz w:val="14"/>
                <w:szCs w:val="14"/>
              </w:rPr>
              <w:t>Type</w:t>
            </w:r>
          </w:p>
        </w:tc>
      </w:tr>
      <w:tr w:rsidR="00AB3CF4" w:rsidRPr="00AB3CF4" w14:paraId="16A6D849" w14:textId="77777777" w:rsidTr="00903455">
        <w:trPr>
          <w:trHeight w:val="124"/>
        </w:trPr>
        <w:tc>
          <w:tcPr>
            <w:tcW w:w="715" w:type="pct"/>
            <w:gridSpan w:val="2"/>
            <w:vMerge w:val="restart"/>
            <w:shd w:val="clear" w:color="auto" w:fill="FFFF00"/>
            <w:vAlign w:val="center"/>
          </w:tcPr>
          <w:p w14:paraId="5424FA26" w14:textId="2573D178" w:rsidR="008422FC" w:rsidRPr="00AB3CF4" w:rsidRDefault="008422FC" w:rsidP="00AB29FF">
            <w:pPr>
              <w:jc w:val="center"/>
              <w:rPr>
                <w:b/>
                <w:color w:val="002060"/>
                <w:sz w:val="14"/>
                <w:szCs w:val="14"/>
              </w:rPr>
            </w:pPr>
            <w:r w:rsidRPr="00AB3CF4">
              <w:rPr>
                <w:rFonts w:hint="eastAsia"/>
                <w:b/>
                <w:color w:val="002060"/>
                <w:sz w:val="14"/>
                <w:szCs w:val="14"/>
              </w:rPr>
              <w:t>Booth category</w:t>
            </w:r>
          </w:p>
        </w:tc>
        <w:tc>
          <w:tcPr>
            <w:tcW w:w="2311" w:type="pct"/>
            <w:gridSpan w:val="5"/>
            <w:tcBorders>
              <w:bottom w:val="single" w:sz="4" w:space="0" w:color="auto"/>
            </w:tcBorders>
            <w:shd w:val="clear" w:color="auto" w:fill="FFFF00"/>
            <w:vAlign w:val="center"/>
          </w:tcPr>
          <w:p w14:paraId="17CD55B5" w14:textId="29C35B6E" w:rsidR="008422FC" w:rsidRPr="00AB3CF4" w:rsidRDefault="008422FC" w:rsidP="006345F7">
            <w:pPr>
              <w:jc w:val="center"/>
              <w:rPr>
                <w:b/>
                <w:bCs/>
                <w:color w:val="002060"/>
                <w:sz w:val="14"/>
                <w:szCs w:val="14"/>
              </w:rPr>
            </w:pPr>
            <w:r w:rsidRPr="00AB3CF4">
              <w:rPr>
                <w:rFonts w:hint="eastAsia"/>
                <w:b/>
                <w:bCs/>
                <w:color w:val="002060"/>
                <w:sz w:val="14"/>
                <w:szCs w:val="14"/>
              </w:rPr>
              <w:sym w:font="Wingdings" w:char="F0A8"/>
            </w:r>
            <w:r w:rsidRPr="00AB3CF4">
              <w:rPr>
                <w:rFonts w:hint="eastAsia"/>
                <w:b/>
                <w:bCs/>
                <w:color w:val="002060"/>
                <w:sz w:val="14"/>
                <w:szCs w:val="14"/>
              </w:rPr>
              <w:t xml:space="preserve"> Standard package</w:t>
            </w:r>
          </w:p>
        </w:tc>
        <w:tc>
          <w:tcPr>
            <w:tcW w:w="1973" w:type="pct"/>
            <w:gridSpan w:val="4"/>
            <w:tcBorders>
              <w:bottom w:val="single" w:sz="4" w:space="0" w:color="auto"/>
            </w:tcBorders>
            <w:shd w:val="clear" w:color="auto" w:fill="FFFF00"/>
            <w:vAlign w:val="center"/>
          </w:tcPr>
          <w:p w14:paraId="3B5DC04B" w14:textId="5317C451" w:rsidR="008422FC" w:rsidRPr="00AB3CF4" w:rsidRDefault="008422FC" w:rsidP="00377FF9">
            <w:pPr>
              <w:jc w:val="center"/>
              <w:rPr>
                <w:b/>
                <w:bCs/>
                <w:color w:val="002060"/>
                <w:sz w:val="14"/>
                <w:szCs w:val="14"/>
              </w:rPr>
            </w:pPr>
            <w:r w:rsidRPr="00AB3CF4">
              <w:rPr>
                <w:rFonts w:hint="eastAsia"/>
                <w:b/>
                <w:bCs/>
                <w:color w:val="002060"/>
                <w:sz w:val="14"/>
                <w:szCs w:val="14"/>
              </w:rPr>
              <w:sym w:font="Wingdings" w:char="F0A8"/>
            </w:r>
            <w:r w:rsidRPr="00AB3CF4">
              <w:rPr>
                <w:rFonts w:hint="eastAsia"/>
                <w:b/>
                <w:bCs/>
                <w:color w:val="002060"/>
                <w:sz w:val="14"/>
                <w:szCs w:val="14"/>
              </w:rPr>
              <w:t xml:space="preserve"> Space only</w:t>
            </w:r>
          </w:p>
        </w:tc>
      </w:tr>
      <w:tr w:rsidR="00C05BE6" w:rsidRPr="00AB3CF4" w14:paraId="77D026A7" w14:textId="77777777" w:rsidTr="00903455">
        <w:trPr>
          <w:trHeight w:val="124"/>
        </w:trPr>
        <w:tc>
          <w:tcPr>
            <w:tcW w:w="715" w:type="pct"/>
            <w:gridSpan w:val="2"/>
            <w:vMerge/>
            <w:shd w:val="clear" w:color="auto" w:fill="FFFF00"/>
            <w:vAlign w:val="center"/>
          </w:tcPr>
          <w:p w14:paraId="647A8299" w14:textId="77777777" w:rsidR="00C05BE6" w:rsidRPr="00AB3CF4" w:rsidRDefault="00C05BE6" w:rsidP="00AB29FF">
            <w:pPr>
              <w:jc w:val="center"/>
              <w:rPr>
                <w:b/>
                <w:color w:val="002060"/>
                <w:sz w:val="14"/>
                <w:szCs w:val="14"/>
              </w:rPr>
            </w:pPr>
          </w:p>
        </w:tc>
        <w:tc>
          <w:tcPr>
            <w:tcW w:w="2311" w:type="pct"/>
            <w:gridSpan w:val="5"/>
            <w:tcBorders>
              <w:bottom w:val="single" w:sz="4" w:space="0" w:color="auto"/>
            </w:tcBorders>
            <w:vAlign w:val="center"/>
          </w:tcPr>
          <w:p w14:paraId="4AF1058B" w14:textId="1EA7ABC1" w:rsidR="00D65899" w:rsidRPr="00AB3CF4" w:rsidRDefault="006979CF" w:rsidP="00D65899">
            <w:pPr>
              <w:jc w:val="center"/>
              <w:rPr>
                <w:b/>
                <w:bCs/>
                <w:color w:val="002060"/>
                <w:sz w:val="14"/>
                <w:szCs w:val="14"/>
              </w:rPr>
            </w:pPr>
            <w:r>
              <w:rPr>
                <w:rFonts w:hint="eastAsia"/>
                <w:b/>
                <w:bCs/>
                <w:noProof/>
                <w:color w:val="002060"/>
                <w:sz w:val="14"/>
                <w:szCs w:val="14"/>
              </w:rPr>
              <w:drawing>
                <wp:inline distT="0" distB="0" distL="0" distR="0" wp14:anchorId="79992556" wp14:editId="6BA618BC">
                  <wp:extent cx="1621237" cy="1621237"/>
                  <wp:effectExtent l="0" t="0" r="0" b="0"/>
                  <wp:docPr id="448336534"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0725" cy="1630725"/>
                          </a:xfrm>
                          <a:prstGeom prst="rect">
                            <a:avLst/>
                          </a:prstGeom>
                          <a:noFill/>
                          <a:ln>
                            <a:noFill/>
                          </a:ln>
                        </pic:spPr>
                      </pic:pic>
                    </a:graphicData>
                  </a:graphic>
                </wp:inline>
              </w:drawing>
            </w:r>
          </w:p>
        </w:tc>
        <w:tc>
          <w:tcPr>
            <w:tcW w:w="1973" w:type="pct"/>
            <w:gridSpan w:val="4"/>
            <w:tcBorders>
              <w:bottom w:val="single" w:sz="4" w:space="0" w:color="auto"/>
            </w:tcBorders>
            <w:vAlign w:val="center"/>
          </w:tcPr>
          <w:p w14:paraId="1B6E76CC" w14:textId="3E8E1923" w:rsidR="00C05BE6" w:rsidRPr="00AB3CF4" w:rsidRDefault="00D65899" w:rsidP="00377FF9">
            <w:pPr>
              <w:jc w:val="center"/>
              <w:rPr>
                <w:b/>
                <w:bCs/>
                <w:color w:val="002060"/>
                <w:sz w:val="14"/>
                <w:szCs w:val="14"/>
              </w:rPr>
            </w:pPr>
            <w:r>
              <w:rPr>
                <w:rFonts w:hint="eastAsia"/>
                <w:b/>
                <w:bCs/>
                <w:noProof/>
                <w:color w:val="002060"/>
                <w:sz w:val="14"/>
                <w:szCs w:val="14"/>
              </w:rPr>
              <w:drawing>
                <wp:inline distT="0" distB="0" distL="0" distR="0" wp14:anchorId="4182D8F5" wp14:editId="42C71CBB">
                  <wp:extent cx="2426639" cy="1618586"/>
                  <wp:effectExtent l="0" t="0" r="0" b="1270"/>
                  <wp:docPr id="1901651350"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2534" cy="1635858"/>
                          </a:xfrm>
                          <a:prstGeom prst="rect">
                            <a:avLst/>
                          </a:prstGeom>
                          <a:noFill/>
                          <a:ln>
                            <a:noFill/>
                          </a:ln>
                        </pic:spPr>
                      </pic:pic>
                    </a:graphicData>
                  </a:graphic>
                </wp:inline>
              </w:drawing>
            </w:r>
          </w:p>
        </w:tc>
      </w:tr>
      <w:tr w:rsidR="00AB3CF4" w:rsidRPr="00AB3CF4" w14:paraId="68E6F606" w14:textId="77777777" w:rsidTr="00903455">
        <w:trPr>
          <w:trHeight w:val="274"/>
        </w:trPr>
        <w:tc>
          <w:tcPr>
            <w:tcW w:w="715" w:type="pct"/>
            <w:gridSpan w:val="2"/>
            <w:vMerge/>
            <w:shd w:val="clear" w:color="auto" w:fill="FFFF00"/>
          </w:tcPr>
          <w:p w14:paraId="19C43699" w14:textId="6400269A" w:rsidR="008422FC" w:rsidRPr="00AB3CF4" w:rsidRDefault="008422FC" w:rsidP="006905DE">
            <w:pPr>
              <w:jc w:val="center"/>
              <w:rPr>
                <w:color w:val="002060"/>
                <w:sz w:val="14"/>
                <w:szCs w:val="14"/>
              </w:rPr>
            </w:pPr>
          </w:p>
        </w:tc>
        <w:tc>
          <w:tcPr>
            <w:tcW w:w="2311" w:type="pct"/>
            <w:gridSpan w:val="5"/>
            <w:tcBorders>
              <w:bottom w:val="nil"/>
            </w:tcBorders>
            <w:vAlign w:val="center"/>
          </w:tcPr>
          <w:p w14:paraId="20765C63" w14:textId="77777777" w:rsidR="008422FC" w:rsidRDefault="008422FC" w:rsidP="0099128E">
            <w:pPr>
              <w:jc w:val="center"/>
              <w:rPr>
                <w:b/>
                <w:bCs/>
                <w:color w:val="002060"/>
                <w:sz w:val="14"/>
                <w:szCs w:val="14"/>
              </w:rPr>
            </w:pPr>
            <w:r w:rsidRPr="00AB3CF4">
              <w:rPr>
                <w:rFonts w:hint="eastAsia"/>
                <w:b/>
                <w:bCs/>
                <w:color w:val="002060"/>
                <w:sz w:val="14"/>
                <w:szCs w:val="14"/>
              </w:rPr>
              <w:t>3m(w)x3m(l)x2.4m(h)</w:t>
            </w:r>
          </w:p>
          <w:p w14:paraId="291D6AE0" w14:textId="249D1C9F" w:rsidR="007B3BA0" w:rsidRPr="007B3BA0" w:rsidRDefault="007B3BA0" w:rsidP="0099128E">
            <w:pPr>
              <w:jc w:val="center"/>
              <w:rPr>
                <w:b/>
                <w:bCs/>
                <w:color w:val="002060"/>
                <w:sz w:val="2"/>
                <w:szCs w:val="2"/>
              </w:rPr>
            </w:pPr>
          </w:p>
        </w:tc>
        <w:tc>
          <w:tcPr>
            <w:tcW w:w="1973" w:type="pct"/>
            <w:gridSpan w:val="4"/>
            <w:vMerge w:val="restart"/>
            <w:vAlign w:val="center"/>
          </w:tcPr>
          <w:p w14:paraId="20354E81" w14:textId="48FE203D" w:rsidR="008422FC" w:rsidRDefault="008422FC" w:rsidP="0099128E">
            <w:pPr>
              <w:jc w:val="center"/>
              <w:rPr>
                <w:b/>
                <w:bCs/>
                <w:color w:val="002060"/>
                <w:sz w:val="14"/>
                <w:szCs w:val="14"/>
              </w:rPr>
            </w:pPr>
            <w:r w:rsidRPr="00AB3CF4">
              <w:rPr>
                <w:rFonts w:hint="eastAsia"/>
                <w:b/>
                <w:bCs/>
                <w:color w:val="002060"/>
                <w:sz w:val="14"/>
                <w:szCs w:val="14"/>
              </w:rPr>
              <w:t>Max.</w:t>
            </w:r>
            <w:r w:rsidRPr="00AB3CF4">
              <w:rPr>
                <w:b/>
                <w:bCs/>
                <w:color w:val="002060"/>
                <w:sz w:val="14"/>
                <w:szCs w:val="14"/>
              </w:rPr>
              <w:t xml:space="preserve"> </w:t>
            </w:r>
            <w:r w:rsidRPr="00AB3CF4">
              <w:rPr>
                <w:rFonts w:hint="eastAsia"/>
                <w:b/>
                <w:bCs/>
                <w:color w:val="002060"/>
                <w:sz w:val="14"/>
                <w:szCs w:val="14"/>
              </w:rPr>
              <w:t>5m(h)</w:t>
            </w:r>
            <w:r w:rsidR="007B3BA0">
              <w:rPr>
                <w:rFonts w:hint="eastAsia"/>
                <w:b/>
                <w:bCs/>
                <w:color w:val="002060"/>
                <w:sz w:val="14"/>
                <w:szCs w:val="14"/>
              </w:rPr>
              <w:t xml:space="preserve">. </w:t>
            </w:r>
            <w:r w:rsidRPr="00AB3CF4">
              <w:rPr>
                <w:rFonts w:hint="eastAsia"/>
                <w:b/>
                <w:bCs/>
                <w:color w:val="002060"/>
                <w:sz w:val="14"/>
                <w:szCs w:val="14"/>
              </w:rPr>
              <w:t>3m(w)x3m(l)</w:t>
            </w:r>
          </w:p>
          <w:p w14:paraId="1298A4D0" w14:textId="77777777" w:rsidR="007B3BA0" w:rsidRPr="007B3BA0" w:rsidRDefault="007B3BA0" w:rsidP="0099128E">
            <w:pPr>
              <w:jc w:val="center"/>
              <w:rPr>
                <w:b/>
                <w:bCs/>
                <w:color w:val="002060"/>
                <w:sz w:val="2"/>
                <w:szCs w:val="2"/>
              </w:rPr>
            </w:pPr>
          </w:p>
          <w:p w14:paraId="38116C20" w14:textId="22D034AD" w:rsidR="008422FC" w:rsidRDefault="008422FC" w:rsidP="006905DE">
            <w:pPr>
              <w:ind w:firstLineChars="24" w:firstLine="34"/>
              <w:jc w:val="center"/>
              <w:rPr>
                <w:b/>
                <w:bCs/>
                <w:color w:val="002060"/>
                <w:sz w:val="14"/>
                <w:szCs w:val="20"/>
              </w:rPr>
            </w:pPr>
            <w:r w:rsidRPr="00AB3CF4">
              <w:rPr>
                <w:rFonts w:hint="eastAsia"/>
                <w:b/>
                <w:bCs/>
                <w:color w:val="002060"/>
                <w:sz w:val="14"/>
                <w:szCs w:val="20"/>
              </w:rPr>
              <w:t>At</w:t>
            </w:r>
            <w:r w:rsidRPr="00AB3CF4">
              <w:rPr>
                <w:b/>
                <w:bCs/>
                <w:color w:val="002060"/>
                <w:sz w:val="14"/>
                <w:szCs w:val="20"/>
              </w:rPr>
              <w:t xml:space="preserve"> </w:t>
            </w:r>
            <w:r w:rsidRPr="00AB3CF4">
              <w:rPr>
                <w:rFonts w:hint="eastAsia"/>
                <w:b/>
                <w:bCs/>
                <w:color w:val="002060"/>
                <w:sz w:val="14"/>
                <w:szCs w:val="20"/>
              </w:rPr>
              <w:t>least</w:t>
            </w:r>
            <w:r w:rsidRPr="00AB3CF4">
              <w:rPr>
                <w:b/>
                <w:bCs/>
                <w:color w:val="002060"/>
                <w:sz w:val="14"/>
                <w:szCs w:val="20"/>
              </w:rPr>
              <w:t xml:space="preserve"> </w:t>
            </w:r>
            <w:r w:rsidR="00EF63FA" w:rsidRPr="00AB3CF4">
              <w:rPr>
                <w:rFonts w:hint="eastAsia"/>
                <w:b/>
                <w:bCs/>
                <w:color w:val="002060"/>
                <w:sz w:val="14"/>
                <w:szCs w:val="20"/>
              </w:rPr>
              <w:t>10</w:t>
            </w:r>
            <w:r w:rsidRPr="00AB3CF4">
              <w:rPr>
                <w:rFonts w:hint="eastAsia"/>
                <w:b/>
                <w:bCs/>
                <w:color w:val="002060"/>
                <w:sz w:val="14"/>
                <w:szCs w:val="20"/>
              </w:rPr>
              <w:t xml:space="preserve"> booths should</w:t>
            </w:r>
            <w:r w:rsidRPr="00AB3CF4">
              <w:rPr>
                <w:b/>
                <w:bCs/>
                <w:color w:val="002060"/>
                <w:sz w:val="14"/>
                <w:szCs w:val="20"/>
              </w:rPr>
              <w:t xml:space="preserve"> </w:t>
            </w:r>
            <w:r w:rsidRPr="00AB3CF4">
              <w:rPr>
                <w:rFonts w:hint="eastAsia"/>
                <w:b/>
                <w:bCs/>
                <w:color w:val="002060"/>
                <w:sz w:val="14"/>
                <w:szCs w:val="20"/>
              </w:rPr>
              <w:t>be</w:t>
            </w:r>
            <w:r w:rsidRPr="00AB3CF4">
              <w:rPr>
                <w:b/>
                <w:bCs/>
                <w:color w:val="002060"/>
                <w:sz w:val="14"/>
                <w:szCs w:val="20"/>
              </w:rPr>
              <w:t xml:space="preserve"> </w:t>
            </w:r>
            <w:r w:rsidRPr="00AB3CF4">
              <w:rPr>
                <w:rFonts w:hint="eastAsia"/>
                <w:b/>
                <w:bCs/>
                <w:color w:val="002060"/>
                <w:sz w:val="14"/>
                <w:szCs w:val="20"/>
              </w:rPr>
              <w:t>reserved.</w:t>
            </w:r>
          </w:p>
          <w:p w14:paraId="04B402DB" w14:textId="77777777" w:rsidR="007B3BA0" w:rsidRPr="007B3BA0" w:rsidRDefault="007B3BA0" w:rsidP="006905DE">
            <w:pPr>
              <w:ind w:firstLineChars="24" w:firstLine="10"/>
              <w:jc w:val="center"/>
              <w:rPr>
                <w:b/>
                <w:bCs/>
                <w:color w:val="002060"/>
                <w:sz w:val="4"/>
                <w:szCs w:val="10"/>
              </w:rPr>
            </w:pPr>
          </w:p>
          <w:p w14:paraId="73FA6AFA" w14:textId="5EFBBFA4" w:rsidR="008422FC" w:rsidRPr="00AB3CF4" w:rsidRDefault="008422FC" w:rsidP="006905DE">
            <w:pPr>
              <w:jc w:val="center"/>
              <w:rPr>
                <w:b/>
                <w:bCs/>
                <w:color w:val="002060"/>
                <w:sz w:val="14"/>
                <w:szCs w:val="14"/>
              </w:rPr>
            </w:pPr>
            <w:r w:rsidRPr="00AB3CF4">
              <w:rPr>
                <w:rFonts w:hint="eastAsia"/>
                <w:b/>
                <w:bCs/>
                <w:color w:val="002060"/>
                <w:sz w:val="14"/>
                <w:szCs w:val="14"/>
              </w:rPr>
              <w:t>USD 1,5</w:t>
            </w:r>
            <w:r w:rsidR="00C7106C">
              <w:rPr>
                <w:rFonts w:hint="eastAsia"/>
                <w:b/>
                <w:bCs/>
                <w:color w:val="002060"/>
                <w:sz w:val="14"/>
                <w:szCs w:val="14"/>
              </w:rPr>
              <w:t>60</w:t>
            </w:r>
            <w:r w:rsidRPr="00AB3CF4">
              <w:rPr>
                <w:rFonts w:hint="eastAsia"/>
                <w:b/>
                <w:bCs/>
                <w:color w:val="002060"/>
                <w:sz w:val="14"/>
                <w:szCs w:val="14"/>
              </w:rPr>
              <w:t>/9</w:t>
            </w:r>
            <w:r w:rsidR="00EF63FA" w:rsidRPr="00AB3CF4">
              <w:rPr>
                <w:rFonts w:hint="eastAsia"/>
                <w:b/>
                <w:bCs/>
                <w:color w:val="002060"/>
                <w:sz w:val="14"/>
                <w:szCs w:val="14"/>
              </w:rPr>
              <w:t>m</w:t>
            </w:r>
            <w:r w:rsidR="00EF63FA" w:rsidRPr="00AB3CF4">
              <w:rPr>
                <w:rFonts w:hint="eastAsia"/>
                <w:b/>
                <w:bCs/>
                <w:color w:val="002060"/>
                <w:sz w:val="14"/>
                <w:szCs w:val="14"/>
                <w:vertAlign w:val="superscript"/>
              </w:rPr>
              <w:t>2</w:t>
            </w:r>
          </w:p>
        </w:tc>
      </w:tr>
      <w:tr w:rsidR="00AB3CF4" w:rsidRPr="00AB3CF4" w14:paraId="509516F7" w14:textId="77777777" w:rsidTr="00903455">
        <w:trPr>
          <w:trHeight w:val="237"/>
        </w:trPr>
        <w:tc>
          <w:tcPr>
            <w:tcW w:w="715" w:type="pct"/>
            <w:gridSpan w:val="2"/>
            <w:vMerge/>
            <w:shd w:val="clear" w:color="auto" w:fill="FFFF00"/>
            <w:vAlign w:val="center"/>
          </w:tcPr>
          <w:p w14:paraId="7F793219" w14:textId="7E612005" w:rsidR="008422FC" w:rsidRPr="00AB3CF4" w:rsidRDefault="008422FC" w:rsidP="006905DE">
            <w:pPr>
              <w:jc w:val="center"/>
              <w:rPr>
                <w:color w:val="002060"/>
                <w:sz w:val="14"/>
                <w:szCs w:val="14"/>
              </w:rPr>
            </w:pPr>
          </w:p>
        </w:tc>
        <w:tc>
          <w:tcPr>
            <w:tcW w:w="2311" w:type="pct"/>
            <w:gridSpan w:val="5"/>
            <w:tcBorders>
              <w:top w:val="nil"/>
              <w:bottom w:val="nil"/>
            </w:tcBorders>
            <w:vAlign w:val="center"/>
          </w:tcPr>
          <w:p w14:paraId="6DDA3C3A" w14:textId="77777777" w:rsidR="008422FC" w:rsidRDefault="008422FC" w:rsidP="006905DE">
            <w:pPr>
              <w:jc w:val="center"/>
              <w:rPr>
                <w:b/>
                <w:bCs/>
                <w:color w:val="002060"/>
                <w:sz w:val="14"/>
                <w:szCs w:val="20"/>
              </w:rPr>
            </w:pPr>
            <w:r w:rsidRPr="00AB3CF4">
              <w:rPr>
                <w:rFonts w:hint="eastAsia"/>
                <w:b/>
                <w:bCs/>
                <w:color w:val="002060"/>
                <w:sz w:val="14"/>
                <w:szCs w:val="20"/>
              </w:rPr>
              <w:t>1 info desk, 1 chair, carpet, light, 1 fascia board, 220V 1kW electricity</w:t>
            </w:r>
          </w:p>
          <w:p w14:paraId="4788AAA6" w14:textId="77777777" w:rsidR="007B3BA0" w:rsidRPr="007B3BA0" w:rsidRDefault="007B3BA0" w:rsidP="006905DE">
            <w:pPr>
              <w:jc w:val="center"/>
              <w:rPr>
                <w:b/>
                <w:bCs/>
                <w:color w:val="002060"/>
                <w:sz w:val="4"/>
                <w:szCs w:val="10"/>
              </w:rPr>
            </w:pPr>
          </w:p>
        </w:tc>
        <w:tc>
          <w:tcPr>
            <w:tcW w:w="1973" w:type="pct"/>
            <w:gridSpan w:val="4"/>
            <w:vMerge/>
            <w:vAlign w:val="center"/>
          </w:tcPr>
          <w:p w14:paraId="75581E73" w14:textId="6EF74C41" w:rsidR="008422FC" w:rsidRPr="00AB3CF4" w:rsidRDefault="008422FC" w:rsidP="006905DE">
            <w:pPr>
              <w:jc w:val="center"/>
              <w:rPr>
                <w:b/>
                <w:bCs/>
                <w:color w:val="002060"/>
                <w:sz w:val="14"/>
                <w:szCs w:val="20"/>
              </w:rPr>
            </w:pPr>
          </w:p>
        </w:tc>
      </w:tr>
      <w:tr w:rsidR="00AB3CF4" w:rsidRPr="00AB3CF4" w14:paraId="40B4CB6D" w14:textId="77777777" w:rsidTr="00903455">
        <w:trPr>
          <w:trHeight w:val="104"/>
        </w:trPr>
        <w:tc>
          <w:tcPr>
            <w:tcW w:w="715" w:type="pct"/>
            <w:gridSpan w:val="2"/>
            <w:vMerge/>
            <w:shd w:val="clear" w:color="auto" w:fill="FFFF00"/>
          </w:tcPr>
          <w:p w14:paraId="029EDEDF" w14:textId="4CC4D463" w:rsidR="008422FC" w:rsidRPr="00AB3CF4" w:rsidRDefault="008422FC" w:rsidP="006905DE">
            <w:pPr>
              <w:jc w:val="center"/>
              <w:rPr>
                <w:color w:val="002060"/>
                <w:sz w:val="14"/>
                <w:szCs w:val="14"/>
              </w:rPr>
            </w:pPr>
          </w:p>
        </w:tc>
        <w:tc>
          <w:tcPr>
            <w:tcW w:w="2311" w:type="pct"/>
            <w:gridSpan w:val="5"/>
            <w:tcBorders>
              <w:top w:val="nil"/>
            </w:tcBorders>
            <w:vAlign w:val="center"/>
          </w:tcPr>
          <w:p w14:paraId="4CB1EFB3" w14:textId="43950F26" w:rsidR="008422FC" w:rsidRPr="00AB3CF4" w:rsidRDefault="008422FC" w:rsidP="006905DE">
            <w:pPr>
              <w:jc w:val="center"/>
              <w:rPr>
                <w:b/>
                <w:bCs/>
                <w:color w:val="002060"/>
                <w:sz w:val="14"/>
                <w:szCs w:val="14"/>
              </w:rPr>
            </w:pPr>
            <w:r w:rsidRPr="00AB3CF4">
              <w:rPr>
                <w:rFonts w:hint="eastAsia"/>
                <w:b/>
                <w:bCs/>
                <w:color w:val="002060"/>
                <w:sz w:val="14"/>
                <w:szCs w:val="14"/>
              </w:rPr>
              <w:t>USD 2,0</w:t>
            </w:r>
            <w:r w:rsidR="00C7106C">
              <w:rPr>
                <w:rFonts w:hint="eastAsia"/>
                <w:b/>
                <w:bCs/>
                <w:color w:val="002060"/>
                <w:sz w:val="14"/>
                <w:szCs w:val="14"/>
              </w:rPr>
              <w:t>60</w:t>
            </w:r>
            <w:r w:rsidRPr="00AB3CF4">
              <w:rPr>
                <w:rFonts w:hint="eastAsia"/>
                <w:b/>
                <w:bCs/>
                <w:color w:val="002060"/>
                <w:sz w:val="14"/>
                <w:szCs w:val="14"/>
              </w:rPr>
              <w:t>/9</w:t>
            </w:r>
            <w:r w:rsidR="00EF63FA" w:rsidRPr="00AB3CF4">
              <w:rPr>
                <w:rFonts w:hint="eastAsia"/>
                <w:b/>
                <w:bCs/>
                <w:color w:val="002060"/>
                <w:sz w:val="14"/>
                <w:szCs w:val="14"/>
              </w:rPr>
              <w:t>m</w:t>
            </w:r>
            <w:r w:rsidR="00EF63FA" w:rsidRPr="00AB3CF4">
              <w:rPr>
                <w:rFonts w:hint="eastAsia"/>
                <w:b/>
                <w:bCs/>
                <w:color w:val="002060"/>
                <w:sz w:val="14"/>
                <w:szCs w:val="14"/>
                <w:vertAlign w:val="superscript"/>
              </w:rPr>
              <w:t>2</w:t>
            </w:r>
          </w:p>
        </w:tc>
        <w:tc>
          <w:tcPr>
            <w:tcW w:w="1973" w:type="pct"/>
            <w:gridSpan w:val="4"/>
            <w:vMerge/>
            <w:vAlign w:val="center"/>
          </w:tcPr>
          <w:p w14:paraId="61457560" w14:textId="2944D295" w:rsidR="008422FC" w:rsidRPr="00AB3CF4" w:rsidRDefault="008422FC" w:rsidP="006905DE">
            <w:pPr>
              <w:jc w:val="center"/>
              <w:rPr>
                <w:b/>
                <w:bCs/>
                <w:color w:val="002060"/>
                <w:sz w:val="14"/>
                <w:szCs w:val="14"/>
              </w:rPr>
            </w:pPr>
          </w:p>
        </w:tc>
      </w:tr>
      <w:tr w:rsidR="00AB3CF4" w:rsidRPr="00AB3CF4" w14:paraId="2A7DCF4E" w14:textId="77777777" w:rsidTr="00903455">
        <w:trPr>
          <w:trHeight w:val="64"/>
        </w:trPr>
        <w:tc>
          <w:tcPr>
            <w:tcW w:w="715" w:type="pct"/>
            <w:gridSpan w:val="2"/>
            <w:vMerge/>
            <w:shd w:val="clear" w:color="auto" w:fill="DAEEF3" w:themeFill="accent5" w:themeFillTint="33"/>
            <w:vAlign w:val="center"/>
          </w:tcPr>
          <w:p w14:paraId="72ECEF7C" w14:textId="293BF4A5" w:rsidR="008422FC" w:rsidRPr="00AB3CF4" w:rsidRDefault="008422FC" w:rsidP="006905DE">
            <w:pPr>
              <w:jc w:val="center"/>
              <w:rPr>
                <w:b/>
                <w:color w:val="002060"/>
                <w:sz w:val="14"/>
                <w:szCs w:val="14"/>
              </w:rPr>
            </w:pPr>
          </w:p>
        </w:tc>
        <w:tc>
          <w:tcPr>
            <w:tcW w:w="2311" w:type="pct"/>
            <w:gridSpan w:val="5"/>
            <w:shd w:val="clear" w:color="auto" w:fill="DAEEF3" w:themeFill="accent5" w:themeFillTint="33"/>
            <w:vAlign w:val="bottom"/>
          </w:tcPr>
          <w:p w14:paraId="1B4E3D48" w14:textId="298D682D" w:rsidR="008422FC" w:rsidRPr="00AB3CF4" w:rsidRDefault="008422FC" w:rsidP="0003088D">
            <w:pPr>
              <w:jc w:val="center"/>
              <w:rPr>
                <w:b/>
                <w:color w:val="002060"/>
                <w:sz w:val="14"/>
                <w:szCs w:val="14"/>
              </w:rPr>
            </w:pPr>
            <w:r w:rsidRPr="00AB3CF4">
              <w:rPr>
                <w:rFonts w:hint="eastAsia"/>
                <w:b/>
                <w:color w:val="002060"/>
                <w:sz w:val="14"/>
                <w:szCs w:val="14"/>
              </w:rPr>
              <w:t xml:space="preserve">__________ </w:t>
            </w:r>
            <w:r w:rsidRPr="00AB3CF4">
              <w:rPr>
                <w:rFonts w:hint="eastAsia"/>
                <w:b/>
                <w:color w:val="002060"/>
                <w:sz w:val="16"/>
                <w:szCs w:val="16"/>
              </w:rPr>
              <w:t>m</w:t>
            </w:r>
            <w:r w:rsidRPr="00AB3CF4">
              <w:rPr>
                <w:rFonts w:hint="eastAsia"/>
                <w:b/>
                <w:color w:val="002060"/>
                <w:sz w:val="16"/>
                <w:szCs w:val="16"/>
                <w:vertAlign w:val="superscript"/>
              </w:rPr>
              <w:t>2</w:t>
            </w:r>
          </w:p>
        </w:tc>
        <w:tc>
          <w:tcPr>
            <w:tcW w:w="1973" w:type="pct"/>
            <w:gridSpan w:val="4"/>
            <w:shd w:val="clear" w:color="auto" w:fill="DAEEF3" w:themeFill="accent5" w:themeFillTint="33"/>
            <w:vAlign w:val="bottom"/>
          </w:tcPr>
          <w:p w14:paraId="2391C6A1" w14:textId="2E8A67B4" w:rsidR="008422FC" w:rsidRPr="00AB3CF4" w:rsidRDefault="008422FC" w:rsidP="0003088D">
            <w:pPr>
              <w:jc w:val="center"/>
              <w:rPr>
                <w:b/>
                <w:color w:val="002060"/>
                <w:sz w:val="14"/>
                <w:szCs w:val="14"/>
              </w:rPr>
            </w:pPr>
            <w:r w:rsidRPr="00AB3CF4">
              <w:rPr>
                <w:rFonts w:hint="eastAsia"/>
                <w:b/>
                <w:color w:val="002060"/>
                <w:sz w:val="14"/>
                <w:szCs w:val="14"/>
              </w:rPr>
              <w:t>__________</w:t>
            </w:r>
            <w:r w:rsidRPr="00AB3CF4">
              <w:rPr>
                <w:rFonts w:hint="eastAsia"/>
                <w:b/>
                <w:color w:val="002060"/>
                <w:sz w:val="18"/>
                <w:szCs w:val="18"/>
              </w:rPr>
              <w:t xml:space="preserve"> </w:t>
            </w:r>
            <w:r w:rsidRPr="00AB3CF4">
              <w:rPr>
                <w:rFonts w:hint="eastAsia"/>
                <w:b/>
                <w:color w:val="002060"/>
                <w:sz w:val="16"/>
                <w:szCs w:val="16"/>
              </w:rPr>
              <w:t>m</w:t>
            </w:r>
            <w:r w:rsidRPr="00AB3CF4">
              <w:rPr>
                <w:rFonts w:hint="eastAsia"/>
                <w:b/>
                <w:color w:val="002060"/>
                <w:sz w:val="16"/>
                <w:szCs w:val="16"/>
                <w:vertAlign w:val="superscript"/>
              </w:rPr>
              <w:t>2</w:t>
            </w:r>
          </w:p>
        </w:tc>
      </w:tr>
      <w:tr w:rsidR="00AB3CF4" w:rsidRPr="00AB3CF4" w14:paraId="72367004" w14:textId="77777777" w:rsidTr="00903455">
        <w:trPr>
          <w:trHeight w:val="64"/>
        </w:trPr>
        <w:tc>
          <w:tcPr>
            <w:tcW w:w="715" w:type="pct"/>
            <w:gridSpan w:val="2"/>
            <w:shd w:val="clear" w:color="auto" w:fill="DAEEF3" w:themeFill="accent5" w:themeFillTint="33"/>
            <w:vAlign w:val="center"/>
          </w:tcPr>
          <w:p w14:paraId="37869B62" w14:textId="7EBC6090" w:rsidR="00075F00" w:rsidRPr="00AB3CF4" w:rsidRDefault="00075F00" w:rsidP="00A607B1">
            <w:pPr>
              <w:jc w:val="center"/>
              <w:rPr>
                <w:b/>
                <w:color w:val="002060"/>
                <w:sz w:val="14"/>
                <w:szCs w:val="14"/>
              </w:rPr>
            </w:pPr>
            <w:r w:rsidRPr="00AB3CF4">
              <w:rPr>
                <w:rFonts w:hint="eastAsia"/>
                <w:b/>
                <w:color w:val="002060"/>
                <w:sz w:val="14"/>
                <w:szCs w:val="14"/>
              </w:rPr>
              <w:t>Price (</w:t>
            </w:r>
            <w:r w:rsidR="00A139E5" w:rsidRPr="00AB3CF4">
              <w:rPr>
                <w:rFonts w:hint="eastAsia"/>
                <w:b/>
                <w:color w:val="002060"/>
                <w:sz w:val="14"/>
                <w:szCs w:val="14"/>
              </w:rPr>
              <w:t>A</w:t>
            </w:r>
            <w:r w:rsidRPr="00AB3CF4">
              <w:rPr>
                <w:rFonts w:hint="eastAsia"/>
                <w:b/>
                <w:color w:val="002060"/>
                <w:sz w:val="14"/>
                <w:szCs w:val="14"/>
              </w:rPr>
              <w:t>)</w:t>
            </w:r>
          </w:p>
        </w:tc>
        <w:tc>
          <w:tcPr>
            <w:tcW w:w="2311" w:type="pct"/>
            <w:gridSpan w:val="5"/>
            <w:shd w:val="clear" w:color="auto" w:fill="DAEEF3" w:themeFill="accent5" w:themeFillTint="33"/>
            <w:vAlign w:val="bottom"/>
          </w:tcPr>
          <w:p w14:paraId="27CFC185" w14:textId="77777777" w:rsidR="00075F00" w:rsidRPr="00AB3CF4" w:rsidRDefault="00075F00" w:rsidP="00061F95">
            <w:pPr>
              <w:jc w:val="center"/>
              <w:rPr>
                <w:b/>
                <w:color w:val="002060"/>
                <w:sz w:val="14"/>
                <w:szCs w:val="14"/>
              </w:rPr>
            </w:pPr>
            <w:r w:rsidRPr="00AB3CF4">
              <w:rPr>
                <w:rFonts w:hint="eastAsia"/>
                <w:b/>
                <w:color w:val="002060"/>
                <w:sz w:val="14"/>
                <w:szCs w:val="14"/>
              </w:rPr>
              <w:t>USD __________</w:t>
            </w:r>
          </w:p>
        </w:tc>
        <w:tc>
          <w:tcPr>
            <w:tcW w:w="1973" w:type="pct"/>
            <w:gridSpan w:val="4"/>
            <w:shd w:val="clear" w:color="auto" w:fill="DAEEF3" w:themeFill="accent5" w:themeFillTint="33"/>
            <w:vAlign w:val="bottom"/>
          </w:tcPr>
          <w:p w14:paraId="683FCA07" w14:textId="77777777" w:rsidR="00075F00" w:rsidRPr="00AB3CF4" w:rsidRDefault="00075F00" w:rsidP="00061F95">
            <w:pPr>
              <w:jc w:val="center"/>
              <w:rPr>
                <w:b/>
                <w:color w:val="002060"/>
                <w:sz w:val="14"/>
                <w:szCs w:val="14"/>
              </w:rPr>
            </w:pPr>
            <w:r w:rsidRPr="00AB3CF4">
              <w:rPr>
                <w:rFonts w:hint="eastAsia"/>
                <w:b/>
                <w:color w:val="002060"/>
                <w:sz w:val="14"/>
                <w:szCs w:val="14"/>
              </w:rPr>
              <w:t>USD __________</w:t>
            </w:r>
          </w:p>
        </w:tc>
      </w:tr>
      <w:tr w:rsidR="00AB3CF4" w:rsidRPr="00AB3CF4" w14:paraId="3DDE4FCD" w14:textId="77777777" w:rsidTr="00B3033F">
        <w:trPr>
          <w:trHeight w:val="332"/>
        </w:trPr>
        <w:tc>
          <w:tcPr>
            <w:tcW w:w="5000" w:type="pct"/>
            <w:gridSpan w:val="11"/>
            <w:shd w:val="clear" w:color="auto" w:fill="D9D9D9" w:themeFill="background1" w:themeFillShade="D9"/>
            <w:vAlign w:val="center"/>
          </w:tcPr>
          <w:p w14:paraId="53995EFF" w14:textId="484234E3" w:rsidR="008422FC" w:rsidRPr="004B7D13" w:rsidRDefault="009B3B2A" w:rsidP="009B3B2A">
            <w:pPr>
              <w:jc w:val="left"/>
              <w:rPr>
                <w:b/>
                <w:color w:val="002060"/>
                <w:sz w:val="14"/>
                <w:szCs w:val="14"/>
              </w:rPr>
            </w:pPr>
            <w:r w:rsidRPr="004B7D13">
              <w:rPr>
                <w:rFonts w:hint="eastAsia"/>
                <w:b/>
                <w:color w:val="002060"/>
                <w:sz w:val="14"/>
                <w:szCs w:val="14"/>
              </w:rPr>
              <w:t>5</w:t>
            </w:r>
            <w:r w:rsidR="008422FC" w:rsidRPr="004B7D13">
              <w:rPr>
                <w:rFonts w:hint="eastAsia"/>
                <w:b/>
                <w:color w:val="002060"/>
                <w:sz w:val="14"/>
                <w:szCs w:val="14"/>
              </w:rPr>
              <w:t>. Electricity</w:t>
            </w:r>
          </w:p>
        </w:tc>
      </w:tr>
      <w:tr w:rsidR="00AB3CF4" w:rsidRPr="00AB3CF4" w14:paraId="60828C0E" w14:textId="77777777" w:rsidTr="00EA1374">
        <w:trPr>
          <w:trHeight w:val="1138"/>
        </w:trPr>
        <w:tc>
          <w:tcPr>
            <w:tcW w:w="2500" w:type="pct"/>
            <w:gridSpan w:val="6"/>
            <w:tcBorders>
              <w:bottom w:val="single" w:sz="4" w:space="0" w:color="auto"/>
            </w:tcBorders>
            <w:shd w:val="clear" w:color="auto" w:fill="DAEEF3" w:themeFill="accent5" w:themeFillTint="33"/>
            <w:vAlign w:val="center"/>
          </w:tcPr>
          <w:p w14:paraId="5DA5D37A" w14:textId="77777777" w:rsidR="009B3B2A" w:rsidRPr="004B7D13" w:rsidRDefault="009B3B2A" w:rsidP="00B3033F">
            <w:pPr>
              <w:jc w:val="center"/>
              <w:rPr>
                <w:b/>
                <w:color w:val="002060"/>
                <w:sz w:val="2"/>
                <w:szCs w:val="2"/>
              </w:rPr>
            </w:pPr>
          </w:p>
          <w:p w14:paraId="17DBEA1A" w14:textId="1F557CD4" w:rsidR="008422FC" w:rsidRPr="004B7D13" w:rsidRDefault="008422FC" w:rsidP="00B3033F">
            <w:pPr>
              <w:jc w:val="center"/>
              <w:rPr>
                <w:b/>
                <w:color w:val="002060"/>
                <w:sz w:val="14"/>
                <w:szCs w:val="14"/>
              </w:rPr>
            </w:pPr>
            <w:r w:rsidRPr="004B7D13">
              <w:rPr>
                <w:rFonts w:hint="eastAsia"/>
                <w:b/>
                <w:color w:val="002060"/>
                <w:sz w:val="14"/>
                <w:szCs w:val="14"/>
              </w:rPr>
              <w:t>Whole Day</w:t>
            </w:r>
            <w:r w:rsidR="00903455" w:rsidRPr="004B7D13">
              <w:rPr>
                <w:rFonts w:hint="eastAsia"/>
                <w:b/>
                <w:color w:val="002060"/>
                <w:sz w:val="14"/>
                <w:szCs w:val="14"/>
              </w:rPr>
              <w:t>(4-7November)</w:t>
            </w:r>
            <w:r w:rsidRPr="004B7D13">
              <w:rPr>
                <w:rFonts w:hint="eastAsia"/>
                <w:b/>
                <w:color w:val="002060"/>
                <w:sz w:val="14"/>
                <w:szCs w:val="14"/>
              </w:rPr>
              <w:t xml:space="preserve"> use from 00:00 to 24:00</w:t>
            </w:r>
          </w:p>
          <w:p w14:paraId="6C19E0EE" w14:textId="77777777" w:rsidR="007B3BA0" w:rsidRPr="004B7D13" w:rsidRDefault="007B3BA0" w:rsidP="00B3033F">
            <w:pPr>
              <w:jc w:val="center"/>
              <w:rPr>
                <w:color w:val="002060"/>
                <w:sz w:val="8"/>
                <w:szCs w:val="8"/>
              </w:rPr>
            </w:pPr>
          </w:p>
          <w:p w14:paraId="3970638B" w14:textId="6B5284E3" w:rsidR="008422FC" w:rsidRPr="004B7D13" w:rsidRDefault="008422FC" w:rsidP="00903455">
            <w:pPr>
              <w:ind w:firstLineChars="1050" w:firstLine="1470"/>
              <w:rPr>
                <w:b/>
                <w:color w:val="002060"/>
                <w:sz w:val="14"/>
                <w:szCs w:val="14"/>
              </w:rPr>
            </w:pPr>
            <w:r w:rsidRPr="004B7D13">
              <w:rPr>
                <w:rFonts w:hint="eastAsia"/>
                <w:color w:val="002060"/>
                <w:sz w:val="14"/>
                <w:szCs w:val="14"/>
              </w:rPr>
              <w:sym w:font="Wingdings" w:char="F0A8"/>
            </w:r>
            <w:r w:rsidRPr="004B7D13">
              <w:rPr>
                <w:rFonts w:hint="eastAsia"/>
                <w:color w:val="002060"/>
                <w:sz w:val="14"/>
                <w:szCs w:val="14"/>
              </w:rPr>
              <w:t xml:space="preserve"> 220V</w:t>
            </w:r>
            <w:r w:rsidRPr="004B7D13">
              <w:rPr>
                <w:rFonts w:hint="eastAsia"/>
                <w:b/>
                <w:color w:val="002060"/>
                <w:sz w:val="14"/>
                <w:szCs w:val="14"/>
              </w:rPr>
              <w:t xml:space="preserve"> ________kW</w:t>
            </w:r>
            <w:r w:rsidRPr="004B7D13">
              <w:rPr>
                <w:rFonts w:hint="eastAsia"/>
                <w:color w:val="002060"/>
                <w:sz w:val="14"/>
                <w:szCs w:val="14"/>
              </w:rPr>
              <w:t>(USD180/1kW</w:t>
            </w:r>
            <w:r w:rsidRPr="004B7D13">
              <w:rPr>
                <w:rFonts w:hint="eastAsia"/>
                <w:bCs/>
                <w:color w:val="002060"/>
                <w:sz w:val="14"/>
                <w:szCs w:val="14"/>
              </w:rPr>
              <w:t>)</w:t>
            </w:r>
          </w:p>
          <w:p w14:paraId="3CD1FA74" w14:textId="30EAC410" w:rsidR="008422FC" w:rsidRPr="004B7D13" w:rsidRDefault="008422FC" w:rsidP="00903455">
            <w:pPr>
              <w:ind w:firstLineChars="1050" w:firstLine="1470"/>
              <w:rPr>
                <w:color w:val="002060"/>
                <w:sz w:val="14"/>
                <w:szCs w:val="14"/>
              </w:rPr>
            </w:pPr>
            <w:r w:rsidRPr="004B7D13">
              <w:rPr>
                <w:rFonts w:hint="eastAsia"/>
                <w:color w:val="002060"/>
                <w:sz w:val="14"/>
                <w:szCs w:val="14"/>
              </w:rPr>
              <w:sym w:font="Wingdings" w:char="F0A8"/>
            </w:r>
            <w:r w:rsidRPr="004B7D13">
              <w:rPr>
                <w:rFonts w:hint="eastAsia"/>
                <w:color w:val="002060"/>
                <w:sz w:val="14"/>
                <w:szCs w:val="14"/>
              </w:rPr>
              <w:t xml:space="preserve"> 380V</w:t>
            </w:r>
            <w:r w:rsidRPr="004B7D13">
              <w:rPr>
                <w:rFonts w:hint="eastAsia"/>
                <w:b/>
                <w:color w:val="002060"/>
                <w:sz w:val="14"/>
                <w:szCs w:val="14"/>
              </w:rPr>
              <w:t>________kW</w:t>
            </w:r>
            <w:r w:rsidRPr="004B7D13">
              <w:rPr>
                <w:rFonts w:hint="eastAsia"/>
                <w:color w:val="002060"/>
                <w:sz w:val="14"/>
                <w:szCs w:val="14"/>
              </w:rPr>
              <w:t>(USD240/1kW)</w:t>
            </w:r>
          </w:p>
        </w:tc>
        <w:tc>
          <w:tcPr>
            <w:tcW w:w="2500" w:type="pct"/>
            <w:gridSpan w:val="5"/>
            <w:tcBorders>
              <w:bottom w:val="single" w:sz="4" w:space="0" w:color="auto"/>
            </w:tcBorders>
            <w:shd w:val="clear" w:color="auto" w:fill="DAEEF3" w:themeFill="accent5" w:themeFillTint="33"/>
            <w:vAlign w:val="center"/>
          </w:tcPr>
          <w:p w14:paraId="7FEBC34D" w14:textId="40293A6D" w:rsidR="00903455" w:rsidRPr="004B7D13" w:rsidRDefault="00903455" w:rsidP="00B3033F">
            <w:pPr>
              <w:jc w:val="center"/>
              <w:rPr>
                <w:b/>
                <w:color w:val="002060"/>
                <w:sz w:val="14"/>
                <w:szCs w:val="14"/>
              </w:rPr>
            </w:pPr>
            <w:r w:rsidRPr="004B7D13">
              <w:rPr>
                <w:rFonts w:hint="eastAsia"/>
                <w:b/>
                <w:color w:val="002060"/>
                <w:sz w:val="14"/>
                <w:szCs w:val="14"/>
              </w:rPr>
              <w:t>Electricity for booth construction purpose only</w:t>
            </w:r>
            <w:r w:rsidR="00B02615" w:rsidRPr="004B7D13">
              <w:rPr>
                <w:rFonts w:hint="eastAsia"/>
                <w:b/>
                <w:color w:val="002060"/>
                <w:sz w:val="14"/>
                <w:szCs w:val="14"/>
              </w:rPr>
              <w:t>.</w:t>
            </w:r>
          </w:p>
          <w:p w14:paraId="14FA787C" w14:textId="1980DEB0" w:rsidR="008422FC" w:rsidRPr="004B7D13" w:rsidRDefault="008422FC" w:rsidP="00B3033F">
            <w:pPr>
              <w:jc w:val="center"/>
              <w:rPr>
                <w:b/>
                <w:color w:val="002060"/>
                <w:sz w:val="14"/>
                <w:szCs w:val="14"/>
              </w:rPr>
            </w:pPr>
            <w:r w:rsidRPr="004B7D13">
              <w:rPr>
                <w:rFonts w:hint="eastAsia"/>
                <w:b/>
                <w:color w:val="002060"/>
                <w:sz w:val="14"/>
                <w:szCs w:val="14"/>
              </w:rPr>
              <w:t xml:space="preserve">Period(2-3November) from 08:00 to </w:t>
            </w:r>
            <w:r w:rsidR="005B59C1" w:rsidRPr="004B7D13">
              <w:rPr>
                <w:rFonts w:hint="eastAsia"/>
                <w:b/>
                <w:color w:val="002060"/>
                <w:sz w:val="14"/>
                <w:szCs w:val="14"/>
              </w:rPr>
              <w:t>18</w:t>
            </w:r>
            <w:r w:rsidRPr="004B7D13">
              <w:rPr>
                <w:rFonts w:hint="eastAsia"/>
                <w:b/>
                <w:color w:val="002060"/>
                <w:sz w:val="14"/>
                <w:szCs w:val="14"/>
              </w:rPr>
              <w:t>:00</w:t>
            </w:r>
          </w:p>
          <w:p w14:paraId="5552101F" w14:textId="25FA221B" w:rsidR="008422FC" w:rsidRPr="004B7D13" w:rsidRDefault="008422FC" w:rsidP="00903455">
            <w:pPr>
              <w:ind w:firstLineChars="1100" w:firstLine="1540"/>
              <w:rPr>
                <w:b/>
                <w:color w:val="002060"/>
                <w:sz w:val="14"/>
                <w:szCs w:val="14"/>
              </w:rPr>
            </w:pPr>
            <w:r w:rsidRPr="004B7D13">
              <w:rPr>
                <w:rFonts w:hint="eastAsia"/>
                <w:color w:val="002060"/>
                <w:sz w:val="14"/>
                <w:szCs w:val="14"/>
              </w:rPr>
              <w:sym w:font="Wingdings" w:char="F0A8"/>
            </w:r>
            <w:r w:rsidRPr="004B7D13">
              <w:rPr>
                <w:rFonts w:hint="eastAsia"/>
                <w:color w:val="002060"/>
                <w:sz w:val="14"/>
                <w:szCs w:val="14"/>
              </w:rPr>
              <w:t xml:space="preserve"> 220V</w:t>
            </w:r>
            <w:r w:rsidRPr="004B7D13">
              <w:rPr>
                <w:rFonts w:hint="eastAsia"/>
                <w:b/>
                <w:color w:val="002060"/>
                <w:sz w:val="14"/>
                <w:szCs w:val="14"/>
              </w:rPr>
              <w:t xml:space="preserve"> ________kW</w:t>
            </w:r>
            <w:r w:rsidRPr="004B7D13">
              <w:rPr>
                <w:rFonts w:hint="eastAsia"/>
                <w:color w:val="002060"/>
                <w:sz w:val="14"/>
                <w:szCs w:val="14"/>
              </w:rPr>
              <w:t>(USD150/1kW</w:t>
            </w:r>
            <w:r w:rsidRPr="004B7D13">
              <w:rPr>
                <w:rFonts w:hint="eastAsia"/>
                <w:b/>
                <w:color w:val="002060"/>
                <w:sz w:val="14"/>
                <w:szCs w:val="14"/>
              </w:rPr>
              <w:t>)</w:t>
            </w:r>
          </w:p>
          <w:p w14:paraId="2D7444DD" w14:textId="7C8DFE56" w:rsidR="008422FC" w:rsidRPr="004B7D13" w:rsidRDefault="008422FC" w:rsidP="00903455">
            <w:pPr>
              <w:ind w:firstLineChars="1100" w:firstLine="1540"/>
              <w:rPr>
                <w:b/>
                <w:color w:val="002060"/>
                <w:sz w:val="14"/>
                <w:szCs w:val="14"/>
              </w:rPr>
            </w:pPr>
            <w:r w:rsidRPr="004B7D13">
              <w:rPr>
                <w:rFonts w:hint="eastAsia"/>
                <w:color w:val="002060"/>
                <w:sz w:val="14"/>
                <w:szCs w:val="14"/>
              </w:rPr>
              <w:sym w:font="Wingdings" w:char="F0A8"/>
            </w:r>
            <w:r w:rsidRPr="004B7D13">
              <w:rPr>
                <w:rFonts w:hint="eastAsia"/>
                <w:color w:val="002060"/>
                <w:sz w:val="14"/>
                <w:szCs w:val="14"/>
              </w:rPr>
              <w:t xml:space="preserve"> 380V</w:t>
            </w:r>
            <w:r w:rsidRPr="004B7D13">
              <w:rPr>
                <w:rFonts w:hint="eastAsia"/>
                <w:b/>
                <w:color w:val="002060"/>
                <w:sz w:val="14"/>
                <w:szCs w:val="14"/>
              </w:rPr>
              <w:t>________kW</w:t>
            </w:r>
            <w:r w:rsidRPr="004B7D13">
              <w:rPr>
                <w:rFonts w:hint="eastAsia"/>
                <w:color w:val="002060"/>
                <w:sz w:val="14"/>
                <w:szCs w:val="14"/>
              </w:rPr>
              <w:t>(USD200/1kW)</w:t>
            </w:r>
          </w:p>
        </w:tc>
      </w:tr>
      <w:tr w:rsidR="009B3B2A" w:rsidRPr="00AB3CF4" w14:paraId="1D4CA7DD" w14:textId="77777777" w:rsidTr="00B3033F">
        <w:trPr>
          <w:trHeight w:val="303"/>
        </w:trPr>
        <w:tc>
          <w:tcPr>
            <w:tcW w:w="2500" w:type="pct"/>
            <w:gridSpan w:val="6"/>
            <w:tcBorders>
              <w:top w:val="single" w:sz="4" w:space="0" w:color="auto"/>
              <w:bottom w:val="single" w:sz="4" w:space="0" w:color="auto"/>
            </w:tcBorders>
            <w:shd w:val="clear" w:color="auto" w:fill="DAEEF3" w:themeFill="accent5" w:themeFillTint="33"/>
            <w:vAlign w:val="center"/>
          </w:tcPr>
          <w:p w14:paraId="680327FD" w14:textId="729E509B" w:rsidR="009B3B2A" w:rsidRPr="004B7D13" w:rsidRDefault="009B3B2A" w:rsidP="00EF63FA">
            <w:pPr>
              <w:jc w:val="center"/>
              <w:rPr>
                <w:b/>
                <w:color w:val="002060"/>
                <w:sz w:val="2"/>
                <w:szCs w:val="2"/>
              </w:rPr>
            </w:pPr>
            <w:r w:rsidRPr="004B7D13">
              <w:rPr>
                <w:rFonts w:hint="eastAsia"/>
                <w:b/>
                <w:color w:val="002060"/>
                <w:sz w:val="14"/>
                <w:szCs w:val="14"/>
              </w:rPr>
              <w:t>Price (B)</w:t>
            </w:r>
            <w:r w:rsidRPr="004B7D13">
              <w:rPr>
                <w:b/>
                <w:color w:val="002060"/>
                <w:sz w:val="14"/>
                <w:szCs w:val="14"/>
              </w:rPr>
              <w:t xml:space="preserve"> </w:t>
            </w:r>
            <w:r w:rsidRPr="004B7D13">
              <w:rPr>
                <w:rFonts w:hint="eastAsia"/>
                <w:b/>
                <w:color w:val="002060"/>
                <w:sz w:val="14"/>
                <w:szCs w:val="14"/>
              </w:rPr>
              <w:t>USD______________</w:t>
            </w:r>
          </w:p>
        </w:tc>
        <w:tc>
          <w:tcPr>
            <w:tcW w:w="2500" w:type="pct"/>
            <w:gridSpan w:val="5"/>
            <w:tcBorders>
              <w:top w:val="single" w:sz="4" w:space="0" w:color="auto"/>
              <w:bottom w:val="single" w:sz="4" w:space="0" w:color="auto"/>
            </w:tcBorders>
            <w:shd w:val="clear" w:color="auto" w:fill="DAEEF3" w:themeFill="accent5" w:themeFillTint="33"/>
            <w:vAlign w:val="center"/>
          </w:tcPr>
          <w:p w14:paraId="5C21F1F8" w14:textId="51A78689" w:rsidR="009B3B2A" w:rsidRPr="004B7D13" w:rsidRDefault="009B3B2A" w:rsidP="00EF63FA">
            <w:pPr>
              <w:jc w:val="center"/>
              <w:rPr>
                <w:b/>
                <w:color w:val="002060"/>
                <w:sz w:val="14"/>
                <w:szCs w:val="14"/>
              </w:rPr>
            </w:pPr>
            <w:r w:rsidRPr="004B7D13">
              <w:rPr>
                <w:rFonts w:hint="eastAsia"/>
                <w:b/>
                <w:color w:val="002060"/>
                <w:sz w:val="14"/>
                <w:szCs w:val="14"/>
              </w:rPr>
              <w:t>Price (C)</w:t>
            </w:r>
            <w:r w:rsidRPr="004B7D13">
              <w:rPr>
                <w:b/>
                <w:color w:val="002060"/>
                <w:sz w:val="14"/>
                <w:szCs w:val="14"/>
              </w:rPr>
              <w:t xml:space="preserve"> </w:t>
            </w:r>
            <w:r w:rsidRPr="004B7D13">
              <w:rPr>
                <w:rFonts w:hint="eastAsia"/>
                <w:b/>
                <w:color w:val="002060"/>
                <w:sz w:val="14"/>
                <w:szCs w:val="14"/>
              </w:rPr>
              <w:t>USD______________</w:t>
            </w:r>
          </w:p>
        </w:tc>
      </w:tr>
      <w:tr w:rsidR="00AB3CF4" w:rsidRPr="00AB3CF4" w14:paraId="24CB6683" w14:textId="77777777" w:rsidTr="00B3033F">
        <w:trPr>
          <w:trHeight w:val="334"/>
        </w:trPr>
        <w:tc>
          <w:tcPr>
            <w:tcW w:w="5000" w:type="pct"/>
            <w:gridSpan w:val="11"/>
            <w:tcBorders>
              <w:top w:val="single" w:sz="4" w:space="0" w:color="auto"/>
            </w:tcBorders>
            <w:shd w:val="clear" w:color="auto" w:fill="D9D9D9" w:themeFill="background1" w:themeFillShade="D9"/>
            <w:vAlign w:val="center"/>
          </w:tcPr>
          <w:p w14:paraId="48133B01" w14:textId="54784CD4" w:rsidR="00A139E5" w:rsidRPr="004B7D13" w:rsidRDefault="009B3B2A" w:rsidP="009B3B2A">
            <w:pPr>
              <w:jc w:val="left"/>
              <w:rPr>
                <w:color w:val="002060"/>
                <w:sz w:val="14"/>
                <w:szCs w:val="14"/>
              </w:rPr>
            </w:pPr>
            <w:r w:rsidRPr="004B7D13">
              <w:rPr>
                <w:rFonts w:hint="eastAsia"/>
                <w:b/>
                <w:color w:val="002060"/>
                <w:sz w:val="14"/>
                <w:szCs w:val="14"/>
              </w:rPr>
              <w:t>6.</w:t>
            </w:r>
            <w:r w:rsidR="00A139E5" w:rsidRPr="004B7D13">
              <w:rPr>
                <w:rFonts w:hint="eastAsia"/>
                <w:b/>
                <w:color w:val="002060"/>
                <w:sz w:val="14"/>
                <w:szCs w:val="14"/>
              </w:rPr>
              <w:t xml:space="preserve"> Others :  Day-time</w:t>
            </w:r>
            <w:r w:rsidR="00903455" w:rsidRPr="004B7D13">
              <w:rPr>
                <w:rFonts w:hint="eastAsia"/>
                <w:b/>
                <w:color w:val="002060"/>
                <w:sz w:val="14"/>
                <w:szCs w:val="14"/>
              </w:rPr>
              <w:t>(4-7November)</w:t>
            </w:r>
            <w:r w:rsidR="00A139E5" w:rsidRPr="004B7D13">
              <w:rPr>
                <w:rFonts w:hint="eastAsia"/>
                <w:b/>
                <w:color w:val="002060"/>
                <w:sz w:val="14"/>
                <w:szCs w:val="14"/>
              </w:rPr>
              <w:t xml:space="preserve"> use from 09:00 to 18:00</w:t>
            </w:r>
          </w:p>
        </w:tc>
      </w:tr>
      <w:tr w:rsidR="00AB3CF4" w:rsidRPr="00AB3CF4" w14:paraId="6E8C4562" w14:textId="77777777" w:rsidTr="00903455">
        <w:trPr>
          <w:trHeight w:val="1261"/>
        </w:trPr>
        <w:tc>
          <w:tcPr>
            <w:tcW w:w="1710" w:type="pct"/>
            <w:gridSpan w:val="5"/>
            <w:shd w:val="clear" w:color="auto" w:fill="DAEEF3" w:themeFill="accent5" w:themeFillTint="33"/>
            <w:vAlign w:val="center"/>
          </w:tcPr>
          <w:p w14:paraId="78208A43" w14:textId="77777777" w:rsidR="00EF63FA" w:rsidRPr="004B7D13" w:rsidRDefault="00EF63FA" w:rsidP="00B3033F">
            <w:pPr>
              <w:jc w:val="center"/>
              <w:rPr>
                <w:b/>
                <w:bCs/>
                <w:color w:val="002060"/>
                <w:sz w:val="14"/>
                <w:szCs w:val="14"/>
              </w:rPr>
            </w:pPr>
            <w:r w:rsidRPr="004B7D13">
              <w:rPr>
                <w:rFonts w:hint="eastAsia"/>
                <w:b/>
                <w:bCs/>
                <w:color w:val="002060"/>
                <w:sz w:val="14"/>
                <w:szCs w:val="14"/>
              </w:rPr>
              <w:t>Water Supply &amp; Drainage</w:t>
            </w:r>
          </w:p>
          <w:p w14:paraId="400B40D4" w14:textId="5D9BA98B" w:rsidR="00EF63FA" w:rsidRPr="004B7D13" w:rsidRDefault="00EF63FA" w:rsidP="00B3033F">
            <w:pPr>
              <w:jc w:val="center"/>
              <w:rPr>
                <w:bCs/>
                <w:color w:val="002060"/>
                <w:sz w:val="10"/>
                <w:szCs w:val="10"/>
              </w:rPr>
            </w:pPr>
            <w:r w:rsidRPr="004B7D13">
              <w:rPr>
                <w:rFonts w:hint="eastAsia"/>
                <w:bCs/>
                <w:color w:val="002060"/>
                <w:sz w:val="10"/>
                <w:szCs w:val="10"/>
              </w:rPr>
              <w:t>Inlet &amp; Outlet : φ15 / φ25mm</w:t>
            </w:r>
          </w:p>
          <w:p w14:paraId="6EF25FFD" w14:textId="77777777" w:rsidR="00EF63FA" w:rsidRPr="004B7D13" w:rsidRDefault="00EF63FA" w:rsidP="00B3033F">
            <w:pPr>
              <w:jc w:val="center"/>
              <w:rPr>
                <w:bCs/>
                <w:color w:val="002060"/>
                <w:sz w:val="10"/>
                <w:szCs w:val="10"/>
              </w:rPr>
            </w:pPr>
            <w:r w:rsidRPr="004B7D13">
              <w:rPr>
                <w:rFonts w:hint="eastAsia"/>
                <w:bCs/>
                <w:color w:val="002060"/>
                <w:sz w:val="10"/>
                <w:szCs w:val="10"/>
              </w:rPr>
              <w:t>Flow rate : 1~1.5 kg/hour</w:t>
            </w:r>
          </w:p>
          <w:p w14:paraId="76EF2457" w14:textId="77777777" w:rsidR="00B02615" w:rsidRPr="004B7D13" w:rsidRDefault="00B02615" w:rsidP="00B3033F">
            <w:pPr>
              <w:jc w:val="center"/>
              <w:rPr>
                <w:color w:val="002060"/>
                <w:sz w:val="2"/>
                <w:szCs w:val="2"/>
              </w:rPr>
            </w:pPr>
          </w:p>
          <w:p w14:paraId="3543242F" w14:textId="0C8297F6" w:rsidR="00EF63FA" w:rsidRPr="004B7D13" w:rsidRDefault="00EF63FA" w:rsidP="00B3033F">
            <w:pPr>
              <w:jc w:val="center"/>
              <w:rPr>
                <w:color w:val="002060"/>
                <w:sz w:val="14"/>
                <w:szCs w:val="14"/>
              </w:rPr>
            </w:pPr>
            <w:r w:rsidRPr="004B7D13">
              <w:rPr>
                <w:rFonts w:hint="eastAsia"/>
                <w:color w:val="002060"/>
                <w:sz w:val="14"/>
                <w:szCs w:val="14"/>
              </w:rPr>
              <w:sym w:font="Wingdings" w:char="F0A8"/>
            </w:r>
            <w:r w:rsidRPr="004B7D13">
              <w:rPr>
                <w:rFonts w:hint="eastAsia"/>
                <w:color w:val="002060"/>
                <w:sz w:val="14"/>
                <w:szCs w:val="14"/>
              </w:rPr>
              <w:t xml:space="preserve"> Use(USD 350)</w:t>
            </w:r>
          </w:p>
          <w:p w14:paraId="71C67A2C" w14:textId="2A377B5D" w:rsidR="00EF63FA" w:rsidRPr="004B7D13" w:rsidRDefault="00EF63FA" w:rsidP="00B3033F">
            <w:pPr>
              <w:jc w:val="center"/>
              <w:rPr>
                <w:color w:val="002060"/>
                <w:sz w:val="14"/>
                <w:szCs w:val="14"/>
              </w:rPr>
            </w:pPr>
            <w:r w:rsidRPr="004B7D13">
              <w:rPr>
                <w:rFonts w:hint="eastAsia"/>
                <w:b/>
                <w:color w:val="002060"/>
                <w:sz w:val="14"/>
                <w:szCs w:val="14"/>
              </w:rPr>
              <w:t>Price (D)</w:t>
            </w:r>
            <w:r w:rsidRPr="004B7D13">
              <w:rPr>
                <w:b/>
                <w:color w:val="002060"/>
                <w:sz w:val="14"/>
                <w:szCs w:val="14"/>
              </w:rPr>
              <w:t xml:space="preserve"> </w:t>
            </w:r>
            <w:r w:rsidRPr="004B7D13">
              <w:rPr>
                <w:rFonts w:hint="eastAsia"/>
                <w:b/>
                <w:color w:val="002060"/>
                <w:sz w:val="14"/>
                <w:szCs w:val="14"/>
              </w:rPr>
              <w:t>USD______________</w:t>
            </w:r>
          </w:p>
        </w:tc>
        <w:tc>
          <w:tcPr>
            <w:tcW w:w="1515" w:type="pct"/>
            <w:gridSpan w:val="3"/>
            <w:shd w:val="clear" w:color="auto" w:fill="DAEEF3" w:themeFill="accent5" w:themeFillTint="33"/>
            <w:vAlign w:val="center"/>
          </w:tcPr>
          <w:p w14:paraId="17F71EF0" w14:textId="77777777" w:rsidR="007B3BA0" w:rsidRPr="004B7D13" w:rsidRDefault="007B3BA0" w:rsidP="00B3033F">
            <w:pPr>
              <w:jc w:val="center"/>
              <w:rPr>
                <w:b/>
                <w:bCs/>
                <w:color w:val="002060"/>
                <w:sz w:val="2"/>
                <w:szCs w:val="2"/>
              </w:rPr>
            </w:pPr>
          </w:p>
          <w:p w14:paraId="21D28F85" w14:textId="193B6DFC" w:rsidR="007B3BA0" w:rsidRPr="004B7D13" w:rsidRDefault="00EF63FA" w:rsidP="00B3033F">
            <w:pPr>
              <w:jc w:val="center"/>
              <w:rPr>
                <w:b/>
                <w:bCs/>
                <w:color w:val="002060"/>
                <w:sz w:val="14"/>
                <w:szCs w:val="14"/>
              </w:rPr>
            </w:pPr>
            <w:r w:rsidRPr="004B7D13">
              <w:rPr>
                <w:rFonts w:hint="eastAsia"/>
                <w:b/>
                <w:bCs/>
                <w:color w:val="002060"/>
                <w:sz w:val="14"/>
                <w:szCs w:val="14"/>
              </w:rPr>
              <w:t>Compressed Air</w:t>
            </w:r>
          </w:p>
          <w:p w14:paraId="015A6D37" w14:textId="77777777" w:rsidR="007B3BA0" w:rsidRPr="004B7D13" w:rsidRDefault="007B3BA0" w:rsidP="00B3033F">
            <w:pPr>
              <w:jc w:val="center"/>
              <w:rPr>
                <w:b/>
                <w:bCs/>
                <w:color w:val="002060"/>
                <w:sz w:val="2"/>
                <w:szCs w:val="2"/>
              </w:rPr>
            </w:pPr>
          </w:p>
          <w:p w14:paraId="5EF961D5" w14:textId="056997B4" w:rsidR="00B02615" w:rsidRPr="004B7D13" w:rsidRDefault="00EF63FA" w:rsidP="00B3033F">
            <w:pPr>
              <w:jc w:val="center"/>
              <w:rPr>
                <w:bCs/>
                <w:color w:val="002060"/>
                <w:sz w:val="10"/>
                <w:szCs w:val="10"/>
              </w:rPr>
            </w:pPr>
            <w:r w:rsidRPr="004B7D13">
              <w:rPr>
                <w:rFonts w:hint="eastAsia"/>
                <w:bCs/>
                <w:color w:val="002060"/>
                <w:sz w:val="10"/>
                <w:szCs w:val="10"/>
              </w:rPr>
              <w:t>Outlet : φ15mm</w:t>
            </w:r>
          </w:p>
          <w:p w14:paraId="22E78184" w14:textId="57947158" w:rsidR="007B3BA0" w:rsidRPr="004B7D13" w:rsidRDefault="00EF63FA" w:rsidP="00B02615">
            <w:pPr>
              <w:jc w:val="center"/>
              <w:rPr>
                <w:bCs/>
                <w:color w:val="002060"/>
                <w:sz w:val="10"/>
                <w:szCs w:val="10"/>
              </w:rPr>
            </w:pPr>
            <w:r w:rsidRPr="004B7D13">
              <w:rPr>
                <w:rFonts w:hint="eastAsia"/>
                <w:bCs/>
                <w:color w:val="002060"/>
                <w:sz w:val="10"/>
                <w:szCs w:val="10"/>
              </w:rPr>
              <w:t>Flow rate : 6~7 kg/hour</w:t>
            </w:r>
          </w:p>
          <w:p w14:paraId="3B1A4EF5" w14:textId="77777777" w:rsidR="00B02615" w:rsidRPr="004B7D13" w:rsidRDefault="00B02615" w:rsidP="00B02615">
            <w:pPr>
              <w:jc w:val="center"/>
              <w:rPr>
                <w:bCs/>
                <w:color w:val="002060"/>
                <w:sz w:val="2"/>
                <w:szCs w:val="2"/>
              </w:rPr>
            </w:pPr>
          </w:p>
          <w:p w14:paraId="2FD0C085" w14:textId="00A574B6" w:rsidR="007B3BA0" w:rsidRPr="004B7D13" w:rsidRDefault="00EF63FA" w:rsidP="00B3033F">
            <w:pPr>
              <w:jc w:val="center"/>
              <w:rPr>
                <w:color w:val="002060"/>
                <w:sz w:val="14"/>
                <w:szCs w:val="14"/>
              </w:rPr>
            </w:pPr>
            <w:r w:rsidRPr="004B7D13">
              <w:rPr>
                <w:rFonts w:hint="eastAsia"/>
                <w:color w:val="002060"/>
                <w:sz w:val="14"/>
                <w:szCs w:val="14"/>
              </w:rPr>
              <w:sym w:font="Wingdings" w:char="F0A8"/>
            </w:r>
            <w:r w:rsidRPr="004B7D13">
              <w:rPr>
                <w:rFonts w:hint="eastAsia"/>
                <w:color w:val="002060"/>
                <w:sz w:val="14"/>
                <w:szCs w:val="14"/>
              </w:rPr>
              <w:t xml:space="preserve"> Use(USD 350)</w:t>
            </w:r>
          </w:p>
          <w:p w14:paraId="37A6CCE2" w14:textId="376940F7" w:rsidR="00EF63FA" w:rsidRPr="004B7D13" w:rsidRDefault="00EF63FA" w:rsidP="00B3033F">
            <w:pPr>
              <w:jc w:val="center"/>
              <w:rPr>
                <w:color w:val="002060"/>
                <w:sz w:val="14"/>
                <w:szCs w:val="14"/>
              </w:rPr>
            </w:pPr>
            <w:r w:rsidRPr="004B7D13">
              <w:rPr>
                <w:rFonts w:hint="eastAsia"/>
                <w:b/>
                <w:color w:val="002060"/>
                <w:sz w:val="14"/>
                <w:szCs w:val="14"/>
              </w:rPr>
              <w:t>Price (E)</w:t>
            </w:r>
            <w:r w:rsidRPr="004B7D13">
              <w:rPr>
                <w:b/>
                <w:color w:val="002060"/>
                <w:sz w:val="14"/>
                <w:szCs w:val="14"/>
              </w:rPr>
              <w:t xml:space="preserve"> </w:t>
            </w:r>
            <w:r w:rsidRPr="004B7D13">
              <w:rPr>
                <w:rFonts w:hint="eastAsia"/>
                <w:b/>
                <w:color w:val="002060"/>
                <w:sz w:val="14"/>
                <w:szCs w:val="14"/>
              </w:rPr>
              <w:t>USD______________</w:t>
            </w:r>
          </w:p>
        </w:tc>
        <w:tc>
          <w:tcPr>
            <w:tcW w:w="1775" w:type="pct"/>
            <w:gridSpan w:val="3"/>
            <w:shd w:val="clear" w:color="auto" w:fill="DAEEF3" w:themeFill="accent5" w:themeFillTint="33"/>
            <w:vAlign w:val="center"/>
          </w:tcPr>
          <w:p w14:paraId="40967ED1" w14:textId="77777777" w:rsidR="007B3BA0" w:rsidRPr="004B7D13" w:rsidRDefault="007B3BA0" w:rsidP="00B3033F">
            <w:pPr>
              <w:jc w:val="center"/>
              <w:rPr>
                <w:b/>
                <w:bCs/>
                <w:color w:val="002060"/>
                <w:sz w:val="2"/>
                <w:szCs w:val="2"/>
              </w:rPr>
            </w:pPr>
          </w:p>
          <w:p w14:paraId="7B875882" w14:textId="77777777" w:rsidR="007B3BA0" w:rsidRPr="004B7D13" w:rsidRDefault="007B3BA0" w:rsidP="00B3033F">
            <w:pPr>
              <w:jc w:val="center"/>
              <w:rPr>
                <w:b/>
                <w:bCs/>
                <w:color w:val="002060"/>
                <w:sz w:val="2"/>
                <w:szCs w:val="2"/>
              </w:rPr>
            </w:pPr>
          </w:p>
          <w:p w14:paraId="264CFAA5" w14:textId="2DF06CB6" w:rsidR="00EF63FA" w:rsidRPr="004B7D13" w:rsidRDefault="00EF63FA" w:rsidP="00B3033F">
            <w:pPr>
              <w:jc w:val="center"/>
              <w:rPr>
                <w:b/>
                <w:bCs/>
                <w:color w:val="002060"/>
                <w:sz w:val="14"/>
                <w:szCs w:val="14"/>
              </w:rPr>
            </w:pPr>
            <w:r w:rsidRPr="004B7D13">
              <w:rPr>
                <w:rFonts w:hint="eastAsia"/>
                <w:b/>
                <w:bCs/>
                <w:color w:val="002060"/>
                <w:sz w:val="14"/>
                <w:szCs w:val="14"/>
              </w:rPr>
              <w:t>Wired Internet Network</w:t>
            </w:r>
          </w:p>
          <w:p w14:paraId="2BAEF734" w14:textId="77777777" w:rsidR="007B3BA0" w:rsidRPr="004B7D13" w:rsidRDefault="007B3BA0" w:rsidP="00B3033F">
            <w:pPr>
              <w:jc w:val="center"/>
              <w:rPr>
                <w:b/>
                <w:bCs/>
                <w:color w:val="002060"/>
                <w:szCs w:val="20"/>
              </w:rPr>
            </w:pPr>
          </w:p>
          <w:p w14:paraId="17CCD34D" w14:textId="4F61321B" w:rsidR="007B3BA0" w:rsidRPr="004B7D13" w:rsidRDefault="00EF63FA" w:rsidP="00B3033F">
            <w:pPr>
              <w:jc w:val="center"/>
              <w:rPr>
                <w:color w:val="002060"/>
                <w:sz w:val="14"/>
                <w:szCs w:val="14"/>
              </w:rPr>
            </w:pPr>
            <w:r w:rsidRPr="004B7D13">
              <w:rPr>
                <w:rFonts w:hint="eastAsia"/>
                <w:color w:val="002060"/>
                <w:sz w:val="14"/>
                <w:szCs w:val="14"/>
              </w:rPr>
              <w:sym w:font="Wingdings" w:char="F0A8"/>
            </w:r>
            <w:r w:rsidRPr="004B7D13">
              <w:rPr>
                <w:rFonts w:hint="eastAsia"/>
                <w:color w:val="002060"/>
                <w:sz w:val="14"/>
                <w:szCs w:val="14"/>
              </w:rPr>
              <w:t xml:space="preserve"> Use(USD 330)</w:t>
            </w:r>
          </w:p>
          <w:p w14:paraId="2A287E91" w14:textId="593FCAF2" w:rsidR="007B3BA0" w:rsidRPr="004B7D13" w:rsidRDefault="00EF63FA" w:rsidP="00B3033F">
            <w:pPr>
              <w:jc w:val="center"/>
              <w:rPr>
                <w:b/>
                <w:color w:val="002060"/>
                <w:sz w:val="14"/>
                <w:szCs w:val="14"/>
              </w:rPr>
            </w:pPr>
            <w:r w:rsidRPr="004B7D13">
              <w:rPr>
                <w:rFonts w:hint="eastAsia"/>
                <w:b/>
                <w:color w:val="002060"/>
                <w:sz w:val="14"/>
                <w:szCs w:val="14"/>
              </w:rPr>
              <w:t>Price (F)</w:t>
            </w:r>
            <w:r w:rsidRPr="004B7D13">
              <w:rPr>
                <w:b/>
                <w:color w:val="002060"/>
                <w:sz w:val="14"/>
                <w:szCs w:val="14"/>
              </w:rPr>
              <w:t xml:space="preserve"> </w:t>
            </w:r>
            <w:r w:rsidRPr="004B7D13">
              <w:rPr>
                <w:rFonts w:hint="eastAsia"/>
                <w:b/>
                <w:color w:val="002060"/>
                <w:sz w:val="14"/>
                <w:szCs w:val="14"/>
              </w:rPr>
              <w:t>USD______________</w:t>
            </w:r>
          </w:p>
        </w:tc>
      </w:tr>
      <w:tr w:rsidR="00AB3CF4" w:rsidRPr="00AB3CF4" w14:paraId="3F84F2AC" w14:textId="77777777" w:rsidTr="00903455">
        <w:trPr>
          <w:trHeight w:val="358"/>
        </w:trPr>
        <w:tc>
          <w:tcPr>
            <w:tcW w:w="3985" w:type="pct"/>
            <w:gridSpan w:val="10"/>
            <w:tcBorders>
              <w:bottom w:val="single" w:sz="4" w:space="0" w:color="auto"/>
            </w:tcBorders>
            <w:shd w:val="clear" w:color="auto" w:fill="FFFF00"/>
            <w:vAlign w:val="center"/>
          </w:tcPr>
          <w:p w14:paraId="29FD8171" w14:textId="339DBE54" w:rsidR="00A139E5" w:rsidRPr="00AB3CF4" w:rsidRDefault="00A139E5" w:rsidP="00A139E5">
            <w:pPr>
              <w:jc w:val="right"/>
              <w:rPr>
                <w:b/>
                <w:color w:val="002060"/>
                <w:sz w:val="14"/>
                <w:szCs w:val="14"/>
              </w:rPr>
            </w:pPr>
            <w:r w:rsidRPr="00AB3CF4">
              <w:rPr>
                <w:rFonts w:hint="eastAsia"/>
                <w:b/>
                <w:color w:val="002060"/>
                <w:sz w:val="14"/>
                <w:szCs w:val="14"/>
              </w:rPr>
              <w:t>Total (A) + (B) + (C) + (D) + (E)</w:t>
            </w:r>
            <w:r w:rsidR="00A53670" w:rsidRPr="00AB3CF4">
              <w:rPr>
                <w:rFonts w:hint="eastAsia"/>
                <w:b/>
                <w:color w:val="002060"/>
                <w:sz w:val="14"/>
                <w:szCs w:val="14"/>
              </w:rPr>
              <w:t xml:space="preserve"> + (F) </w:t>
            </w:r>
            <w:r w:rsidRPr="00AB3CF4">
              <w:rPr>
                <w:rFonts w:hint="eastAsia"/>
                <w:b/>
                <w:color w:val="002060"/>
                <w:sz w:val="14"/>
                <w:szCs w:val="14"/>
              </w:rPr>
              <w:t>=</w:t>
            </w:r>
            <w:r w:rsidR="001F3076" w:rsidRPr="00AB3CF4">
              <w:rPr>
                <w:rFonts w:hint="eastAsia"/>
                <w:b/>
                <w:color w:val="002060"/>
                <w:sz w:val="14"/>
                <w:szCs w:val="14"/>
              </w:rPr>
              <w:t xml:space="preserve"> </w:t>
            </w:r>
          </w:p>
        </w:tc>
        <w:tc>
          <w:tcPr>
            <w:tcW w:w="1015" w:type="pct"/>
            <w:tcBorders>
              <w:bottom w:val="single" w:sz="4" w:space="0" w:color="auto"/>
            </w:tcBorders>
            <w:shd w:val="clear" w:color="auto" w:fill="FFFF00"/>
            <w:vAlign w:val="center"/>
          </w:tcPr>
          <w:p w14:paraId="7D5BA2E4" w14:textId="77777777" w:rsidR="00A139E5" w:rsidRPr="00AB3CF4" w:rsidRDefault="00A139E5" w:rsidP="00A139E5">
            <w:pPr>
              <w:ind w:firstLineChars="200" w:firstLine="280"/>
              <w:jc w:val="left"/>
              <w:rPr>
                <w:b/>
                <w:color w:val="002060"/>
                <w:sz w:val="14"/>
                <w:szCs w:val="14"/>
              </w:rPr>
            </w:pPr>
            <w:r w:rsidRPr="00AB3CF4">
              <w:rPr>
                <w:rFonts w:hint="eastAsia"/>
                <w:b/>
                <w:color w:val="002060"/>
                <w:sz w:val="14"/>
                <w:szCs w:val="14"/>
              </w:rPr>
              <w:t xml:space="preserve">USD </w:t>
            </w:r>
            <w:r w:rsidRPr="00AB3CF4">
              <w:rPr>
                <w:rFonts w:hint="eastAsia"/>
                <w:color w:val="002060"/>
                <w:sz w:val="14"/>
                <w:szCs w:val="14"/>
              </w:rPr>
              <w:t>____________</w:t>
            </w:r>
          </w:p>
        </w:tc>
      </w:tr>
    </w:tbl>
    <w:p w14:paraId="64335323" w14:textId="12C2813B" w:rsidR="008D148F" w:rsidRPr="004B7D13" w:rsidRDefault="00903455" w:rsidP="008D148F">
      <w:pPr>
        <w:jc w:val="left"/>
        <w:rPr>
          <w:rFonts w:eastAsiaTheme="minorHAnsi"/>
          <w:b/>
          <w:bCs/>
          <w:color w:val="002060"/>
          <w:sz w:val="14"/>
          <w:szCs w:val="12"/>
        </w:rPr>
      </w:pPr>
      <w:r w:rsidRPr="004B7D13">
        <w:rPr>
          <w:rFonts w:eastAsiaTheme="minorHAnsi" w:hint="eastAsia"/>
          <w:b/>
          <w:bCs/>
          <w:color w:val="002060"/>
          <w:sz w:val="14"/>
          <w:szCs w:val="12"/>
        </w:rPr>
        <w:t xml:space="preserve">1) </w:t>
      </w:r>
      <w:r w:rsidR="00AB1767" w:rsidRPr="004B7D13">
        <w:rPr>
          <w:rFonts w:eastAsiaTheme="minorHAnsi"/>
          <w:b/>
          <w:bCs/>
          <w:color w:val="002060"/>
          <w:sz w:val="14"/>
          <w:szCs w:val="12"/>
        </w:rPr>
        <w:t xml:space="preserve">Submitting </w:t>
      </w:r>
      <w:r w:rsidRPr="004B7D13">
        <w:rPr>
          <w:rFonts w:eastAsiaTheme="minorHAnsi" w:hint="eastAsia"/>
          <w:b/>
          <w:bCs/>
          <w:color w:val="002060"/>
          <w:sz w:val="14"/>
          <w:szCs w:val="12"/>
        </w:rPr>
        <w:t>this</w:t>
      </w:r>
      <w:r w:rsidR="00AB1767" w:rsidRPr="004B7D13">
        <w:rPr>
          <w:rFonts w:eastAsiaTheme="minorHAnsi"/>
          <w:b/>
          <w:bCs/>
          <w:color w:val="002060"/>
          <w:sz w:val="14"/>
          <w:szCs w:val="12"/>
        </w:rPr>
        <w:t xml:space="preserve"> application forms is considered as an acceptance for regulations of Exhibition.</w:t>
      </w:r>
    </w:p>
    <w:p w14:paraId="6A91CD4D" w14:textId="77777777" w:rsidR="008E44D5" w:rsidRPr="004B7D13" w:rsidRDefault="008E44D5" w:rsidP="00B02615">
      <w:pPr>
        <w:ind w:firstLineChars="150" w:firstLine="210"/>
        <w:jc w:val="left"/>
        <w:rPr>
          <w:rFonts w:eastAsiaTheme="minorHAnsi"/>
          <w:color w:val="002060"/>
          <w:sz w:val="14"/>
          <w:szCs w:val="12"/>
        </w:rPr>
      </w:pPr>
      <w:r w:rsidRPr="004B7D13">
        <w:rPr>
          <w:rFonts w:eastAsiaTheme="minorHAnsi" w:hint="eastAsia"/>
          <w:color w:val="002060"/>
          <w:sz w:val="14"/>
          <w:szCs w:val="12"/>
        </w:rPr>
        <w:t>*</w:t>
      </w:r>
      <w:r w:rsidR="00B4552A" w:rsidRPr="004B7D13">
        <w:rPr>
          <w:rFonts w:eastAsiaTheme="minorHAnsi" w:hint="eastAsia"/>
          <w:color w:val="002060"/>
          <w:sz w:val="14"/>
          <w:szCs w:val="12"/>
        </w:rPr>
        <w:t xml:space="preserve"> </w:t>
      </w:r>
      <w:r w:rsidR="00745DD0" w:rsidRPr="004B7D13">
        <w:rPr>
          <w:rFonts w:eastAsiaTheme="minorHAnsi" w:hint="eastAsia"/>
          <w:color w:val="002060"/>
          <w:sz w:val="14"/>
          <w:szCs w:val="12"/>
        </w:rPr>
        <w:t xml:space="preserve">Please </w:t>
      </w:r>
      <w:r w:rsidRPr="004B7D13">
        <w:rPr>
          <w:rFonts w:eastAsiaTheme="minorHAnsi" w:hint="eastAsia"/>
          <w:color w:val="002060"/>
          <w:sz w:val="14"/>
          <w:szCs w:val="12"/>
        </w:rPr>
        <w:t xml:space="preserve">read </w:t>
      </w:r>
      <w:r w:rsidR="00745DD0" w:rsidRPr="004B7D13">
        <w:rPr>
          <w:rFonts w:eastAsiaTheme="minorHAnsi" w:hint="eastAsia"/>
          <w:color w:val="002060"/>
          <w:sz w:val="14"/>
          <w:szCs w:val="12"/>
        </w:rPr>
        <w:t xml:space="preserve">carefully </w:t>
      </w:r>
      <w:r w:rsidRPr="004B7D13">
        <w:rPr>
          <w:rFonts w:eastAsiaTheme="minorHAnsi" w:hint="eastAsia"/>
          <w:color w:val="002060"/>
          <w:sz w:val="14"/>
          <w:szCs w:val="12"/>
        </w:rPr>
        <w:t xml:space="preserve">general regulations on </w:t>
      </w:r>
      <w:r w:rsidRPr="004B7D13">
        <w:rPr>
          <w:rFonts w:eastAsiaTheme="minorHAnsi" w:hint="eastAsia"/>
          <w:b/>
          <w:bCs/>
          <w:color w:val="002060"/>
          <w:sz w:val="14"/>
          <w:szCs w:val="12"/>
        </w:rPr>
        <w:t xml:space="preserve">the </w:t>
      </w:r>
      <w:r w:rsidR="00745DD0" w:rsidRPr="004B7D13">
        <w:rPr>
          <w:rFonts w:eastAsiaTheme="minorHAnsi" w:hint="eastAsia"/>
          <w:b/>
          <w:bCs/>
          <w:color w:val="002060"/>
          <w:sz w:val="14"/>
          <w:szCs w:val="12"/>
        </w:rPr>
        <w:t>next page</w:t>
      </w:r>
      <w:r w:rsidR="00745DD0" w:rsidRPr="004B7D13">
        <w:rPr>
          <w:rFonts w:eastAsiaTheme="minorHAnsi" w:hint="eastAsia"/>
          <w:color w:val="002060"/>
          <w:sz w:val="14"/>
          <w:szCs w:val="12"/>
        </w:rPr>
        <w:t xml:space="preserve"> and </w:t>
      </w:r>
      <w:r w:rsidRPr="004B7D13">
        <w:rPr>
          <w:rFonts w:eastAsiaTheme="minorHAnsi" w:hint="eastAsia"/>
          <w:color w:val="002060"/>
          <w:sz w:val="14"/>
          <w:szCs w:val="12"/>
        </w:rPr>
        <w:t>take the copy of this application paper as a duplicate of your company.</w:t>
      </w:r>
    </w:p>
    <w:p w14:paraId="05C6F4EF" w14:textId="5A1E28AD" w:rsidR="000A7D32" w:rsidRPr="004B7D13" w:rsidRDefault="00903455" w:rsidP="000A7D32">
      <w:pPr>
        <w:jc w:val="left"/>
        <w:rPr>
          <w:rFonts w:eastAsiaTheme="minorHAnsi"/>
          <w:b/>
          <w:color w:val="EE0000"/>
          <w:sz w:val="14"/>
          <w:szCs w:val="12"/>
        </w:rPr>
      </w:pPr>
      <w:r w:rsidRPr="004B7D13">
        <w:rPr>
          <w:rFonts w:eastAsiaTheme="minorHAnsi" w:hint="eastAsia"/>
          <w:b/>
          <w:color w:val="002060"/>
          <w:sz w:val="14"/>
          <w:szCs w:val="12"/>
        </w:rPr>
        <w:t xml:space="preserve">2) </w:t>
      </w:r>
      <w:r w:rsidR="000A7D32" w:rsidRPr="004B7D13">
        <w:rPr>
          <w:rFonts w:eastAsiaTheme="minorHAnsi" w:hint="eastAsia"/>
          <w:b/>
          <w:color w:val="002060"/>
          <w:sz w:val="14"/>
          <w:szCs w:val="12"/>
        </w:rPr>
        <w:t>Application submission due is 19 June 2026.</w:t>
      </w:r>
    </w:p>
    <w:p w14:paraId="276244B2" w14:textId="4FD58247" w:rsidR="000A7D32" w:rsidRPr="004B7D13" w:rsidRDefault="000A7D32" w:rsidP="00E7260F">
      <w:pPr>
        <w:jc w:val="left"/>
        <w:rPr>
          <w:rFonts w:eastAsiaTheme="minorHAnsi"/>
          <w:b/>
          <w:color w:val="EE0000"/>
          <w:sz w:val="14"/>
          <w:szCs w:val="12"/>
          <w:u w:val="single"/>
        </w:rPr>
      </w:pPr>
      <w:r w:rsidRPr="004B7D13">
        <w:rPr>
          <w:rFonts w:eastAsiaTheme="minorHAnsi" w:hint="eastAsia"/>
          <w:b/>
          <w:color w:val="002060"/>
          <w:sz w:val="14"/>
          <w:szCs w:val="12"/>
        </w:rPr>
        <w:t xml:space="preserve">3) </w:t>
      </w:r>
      <w:r w:rsidR="00720B30" w:rsidRPr="004B7D13">
        <w:rPr>
          <w:rFonts w:eastAsiaTheme="minorHAnsi" w:hint="eastAsia"/>
          <w:b/>
          <w:color w:val="002060"/>
          <w:sz w:val="14"/>
          <w:szCs w:val="12"/>
        </w:rPr>
        <w:t xml:space="preserve">Please make your payment within 30 days after </w:t>
      </w:r>
      <w:r w:rsidR="004823CD" w:rsidRPr="004B7D13">
        <w:rPr>
          <w:rFonts w:eastAsiaTheme="minorHAnsi" w:hint="eastAsia"/>
          <w:b/>
          <w:color w:val="002060"/>
          <w:sz w:val="14"/>
          <w:szCs w:val="12"/>
        </w:rPr>
        <w:t>an</w:t>
      </w:r>
      <w:r w:rsidR="00720B30" w:rsidRPr="004B7D13">
        <w:rPr>
          <w:rFonts w:eastAsiaTheme="minorHAnsi" w:hint="eastAsia"/>
          <w:b/>
          <w:color w:val="002060"/>
          <w:sz w:val="14"/>
          <w:szCs w:val="12"/>
        </w:rPr>
        <w:t xml:space="preserve"> invoice is issued to confirm your booking. </w:t>
      </w:r>
    </w:p>
    <w:p w14:paraId="1D60F8D3" w14:textId="0D5C3E32" w:rsidR="007A7AE1" w:rsidRPr="00AB3CF4" w:rsidRDefault="006D193B" w:rsidP="00A53670">
      <w:pPr>
        <w:widowControl/>
        <w:wordWrap/>
        <w:autoSpaceDE/>
        <w:autoSpaceDN/>
        <w:jc w:val="left"/>
        <w:rPr>
          <w:b/>
          <w:color w:val="002060"/>
          <w:sz w:val="12"/>
          <w:szCs w:val="16"/>
        </w:rPr>
      </w:pPr>
      <w:r w:rsidRPr="00AB3CF4">
        <w:rPr>
          <w:rFonts w:eastAsiaTheme="minorHAnsi"/>
          <w:b/>
          <w:color w:val="002060"/>
          <w:sz w:val="16"/>
          <w:szCs w:val="20"/>
        </w:rPr>
        <w:br w:type="page"/>
      </w:r>
      <w:r w:rsidR="00DA0B7A" w:rsidRPr="00AB3CF4">
        <w:rPr>
          <w:rFonts w:eastAsiaTheme="minorHAnsi"/>
          <w:b/>
          <w:color w:val="002060"/>
          <w:sz w:val="16"/>
          <w:szCs w:val="20"/>
        </w:rPr>
        <w:lastRenderedPageBreak/>
        <w:t>『</w:t>
      </w:r>
      <w:r w:rsidR="007A7AE1" w:rsidRPr="00AB3CF4">
        <w:rPr>
          <w:rFonts w:hint="eastAsia"/>
          <w:b/>
          <w:color w:val="002060"/>
          <w:sz w:val="16"/>
          <w:szCs w:val="20"/>
        </w:rPr>
        <w:t>General regulation</w:t>
      </w:r>
      <w:r w:rsidR="00302AA7" w:rsidRPr="00AB3CF4">
        <w:rPr>
          <w:rFonts w:hint="eastAsia"/>
          <w:b/>
          <w:color w:val="002060"/>
          <w:sz w:val="16"/>
          <w:szCs w:val="20"/>
        </w:rPr>
        <w:t>s</w:t>
      </w:r>
      <w:r w:rsidR="0081593F">
        <w:rPr>
          <w:rFonts w:hint="eastAsia"/>
          <w:b/>
          <w:color w:val="002060"/>
          <w:sz w:val="16"/>
          <w:szCs w:val="20"/>
        </w:rPr>
        <w:t xml:space="preserve"> of participation</w:t>
      </w:r>
      <w:r w:rsidR="00DA0B7A" w:rsidRPr="00AB3CF4">
        <w:rPr>
          <w:rFonts w:eastAsiaTheme="minorHAnsi"/>
          <w:b/>
          <w:color w:val="002060"/>
          <w:sz w:val="16"/>
          <w:szCs w:val="20"/>
        </w:rPr>
        <w:t>』</w:t>
      </w:r>
    </w:p>
    <w:tbl>
      <w:tblPr>
        <w:tblStyle w:val="a6"/>
        <w:tblW w:w="10762" w:type="dxa"/>
        <w:tblLook w:val="04A0" w:firstRow="1" w:lastRow="0" w:firstColumn="1" w:lastColumn="0" w:noHBand="0" w:noVBand="1"/>
      </w:tblPr>
      <w:tblGrid>
        <w:gridCol w:w="3588"/>
        <w:gridCol w:w="3587"/>
        <w:gridCol w:w="3587"/>
      </w:tblGrid>
      <w:tr w:rsidR="00243D4E" w14:paraId="4C1E4457" w14:textId="77777777" w:rsidTr="00012FF1">
        <w:tc>
          <w:tcPr>
            <w:tcW w:w="3588" w:type="dxa"/>
          </w:tcPr>
          <w:p w14:paraId="26F21A87" w14:textId="77777777" w:rsidR="00243D4E" w:rsidRPr="00442C7E" w:rsidRDefault="00243D4E" w:rsidP="00243D4E">
            <w:pPr>
              <w:rPr>
                <w:b/>
                <w:bCs/>
                <w:color w:val="000000" w:themeColor="text1"/>
                <w:sz w:val="10"/>
                <w:szCs w:val="10"/>
              </w:rPr>
            </w:pPr>
            <w:r w:rsidRPr="00442C7E">
              <w:rPr>
                <w:b/>
                <w:bCs/>
                <w:color w:val="000000" w:themeColor="text1"/>
                <w:sz w:val="10"/>
                <w:szCs w:val="10"/>
              </w:rPr>
              <w:t>1. ORGANIZER</w:t>
            </w:r>
          </w:p>
          <w:p w14:paraId="30F081A3" w14:textId="77777777" w:rsidR="00243D4E" w:rsidRPr="00442C7E" w:rsidRDefault="00243D4E" w:rsidP="00243D4E">
            <w:pPr>
              <w:rPr>
                <w:color w:val="000000" w:themeColor="text1"/>
                <w:sz w:val="10"/>
                <w:szCs w:val="10"/>
              </w:rPr>
            </w:pPr>
            <w:r w:rsidRPr="00442C7E">
              <w:rPr>
                <w:color w:val="000000" w:themeColor="text1"/>
                <w:sz w:val="10"/>
                <w:szCs w:val="10"/>
              </w:rPr>
              <w:t>Korea Agricultural Machinery Industry (KAMICO) Co., Ltd.,</w:t>
            </w:r>
          </w:p>
          <w:p w14:paraId="15AA26D4" w14:textId="77777777" w:rsidR="00243D4E" w:rsidRPr="00442C7E" w:rsidRDefault="00243D4E" w:rsidP="00243D4E">
            <w:pPr>
              <w:rPr>
                <w:color w:val="000000" w:themeColor="text1"/>
                <w:sz w:val="10"/>
                <w:szCs w:val="10"/>
              </w:rPr>
            </w:pPr>
            <w:r w:rsidRPr="00442C7E">
              <w:rPr>
                <w:color w:val="000000" w:themeColor="text1"/>
                <w:sz w:val="10"/>
                <w:szCs w:val="10"/>
              </w:rPr>
              <w:t>180, Jeongja 1-gil, Seonggeo-eup, Seobuk-gu, Cheonan-si, Chungcheongnam-do, Republic of Korea</w:t>
            </w:r>
          </w:p>
          <w:p w14:paraId="3BA059F9" w14:textId="4E5C3310" w:rsidR="00243D4E" w:rsidRPr="00442C7E" w:rsidRDefault="00243D4E" w:rsidP="00243D4E">
            <w:pPr>
              <w:rPr>
                <w:color w:val="000000" w:themeColor="text1"/>
                <w:sz w:val="10"/>
                <w:szCs w:val="10"/>
              </w:rPr>
            </w:pPr>
            <w:r w:rsidRPr="00442C7E">
              <w:rPr>
                <w:color w:val="000000" w:themeColor="text1"/>
                <w:sz w:val="10"/>
                <w:szCs w:val="10"/>
              </w:rPr>
              <w:t>Tel: +82-41-411-</w:t>
            </w:r>
            <w:r w:rsidR="00C7106C">
              <w:rPr>
                <w:rFonts w:hint="eastAsia"/>
                <w:color w:val="000000" w:themeColor="text1"/>
                <w:sz w:val="10"/>
                <w:szCs w:val="10"/>
              </w:rPr>
              <w:t>2133~7</w:t>
            </w:r>
          </w:p>
          <w:p w14:paraId="5CC277BF" w14:textId="4755C7AC" w:rsidR="00243D4E" w:rsidRPr="00442C7E" w:rsidRDefault="00243D4E" w:rsidP="00243D4E">
            <w:pPr>
              <w:rPr>
                <w:color w:val="000000" w:themeColor="text1"/>
                <w:sz w:val="10"/>
                <w:szCs w:val="10"/>
              </w:rPr>
            </w:pPr>
            <w:hyperlink r:id="rId12" w:history="1">
              <w:r w:rsidRPr="00442C7E">
                <w:rPr>
                  <w:rStyle w:val="a8"/>
                  <w:color w:val="000000" w:themeColor="text1"/>
                  <w:sz w:val="10"/>
                  <w:szCs w:val="10"/>
                </w:rPr>
                <w:t>www.ekiemsta.com</w:t>
              </w:r>
            </w:hyperlink>
          </w:p>
          <w:p w14:paraId="3F26E0E4" w14:textId="77777777" w:rsidR="00243D4E" w:rsidRPr="00442C7E" w:rsidRDefault="00243D4E" w:rsidP="00243D4E">
            <w:pPr>
              <w:rPr>
                <w:b/>
                <w:bCs/>
                <w:color w:val="000000" w:themeColor="text1"/>
                <w:sz w:val="10"/>
                <w:szCs w:val="10"/>
              </w:rPr>
            </w:pPr>
            <w:r w:rsidRPr="00442C7E">
              <w:rPr>
                <w:b/>
                <w:bCs/>
                <w:color w:val="000000" w:themeColor="text1"/>
                <w:sz w:val="10"/>
                <w:szCs w:val="10"/>
              </w:rPr>
              <w:t>2. Application deadline</w:t>
            </w:r>
          </w:p>
          <w:p w14:paraId="518E4F16" w14:textId="77777777" w:rsidR="00243D4E" w:rsidRPr="00442C7E" w:rsidRDefault="00243D4E" w:rsidP="00243D4E">
            <w:pPr>
              <w:rPr>
                <w:color w:val="000000" w:themeColor="text1"/>
                <w:sz w:val="10"/>
                <w:szCs w:val="10"/>
              </w:rPr>
            </w:pPr>
            <w:r w:rsidRPr="00442C7E">
              <w:rPr>
                <w:color w:val="000000" w:themeColor="text1"/>
                <w:sz w:val="10"/>
                <w:szCs w:val="10"/>
              </w:rPr>
              <w:t>- Exhibit space applications will be accepted until 19 June 2026.</w:t>
            </w:r>
          </w:p>
          <w:p w14:paraId="19833C25" w14:textId="77777777" w:rsidR="00243D4E" w:rsidRPr="00442C7E" w:rsidRDefault="00243D4E" w:rsidP="00243D4E">
            <w:pPr>
              <w:rPr>
                <w:color w:val="000000" w:themeColor="text1"/>
                <w:sz w:val="10"/>
                <w:szCs w:val="10"/>
              </w:rPr>
            </w:pPr>
            <w:r w:rsidRPr="00442C7E">
              <w:rPr>
                <w:color w:val="000000" w:themeColor="text1"/>
                <w:sz w:val="10"/>
                <w:szCs w:val="10"/>
              </w:rPr>
              <w:t>- Once all exhibition spaces are occupied before the deadline, subsequent applications will be received as waitlist registrations only. Allocation will depend on cancellations or additional space becoming available.</w:t>
            </w:r>
          </w:p>
          <w:p w14:paraId="2EF29F72" w14:textId="77777777" w:rsidR="00243D4E" w:rsidRPr="00442C7E" w:rsidRDefault="00243D4E" w:rsidP="00243D4E">
            <w:pPr>
              <w:rPr>
                <w:b/>
                <w:bCs/>
                <w:color w:val="000000" w:themeColor="text1"/>
                <w:sz w:val="10"/>
                <w:szCs w:val="10"/>
              </w:rPr>
            </w:pPr>
            <w:r w:rsidRPr="00442C7E">
              <w:rPr>
                <w:b/>
                <w:bCs/>
                <w:color w:val="000000" w:themeColor="text1"/>
                <w:sz w:val="10"/>
                <w:szCs w:val="10"/>
              </w:rPr>
              <w:t>3. Payment of booth fee</w:t>
            </w:r>
          </w:p>
          <w:p w14:paraId="2CDBA571" w14:textId="1D514B13" w:rsidR="00243D4E" w:rsidRPr="00442C7E" w:rsidRDefault="00243D4E" w:rsidP="00243D4E">
            <w:pPr>
              <w:rPr>
                <w:color w:val="000000" w:themeColor="text1"/>
                <w:sz w:val="10"/>
                <w:szCs w:val="10"/>
              </w:rPr>
            </w:pPr>
            <w:r w:rsidRPr="00442C7E">
              <w:rPr>
                <w:color w:val="000000" w:themeColor="text1"/>
                <w:sz w:val="10"/>
                <w:szCs w:val="10"/>
              </w:rPr>
              <w:t xml:space="preserve">- Upon receipt of the application form and subsequent approval by the </w:t>
            </w:r>
            <w:r w:rsidR="006E5784" w:rsidRPr="006E5784">
              <w:rPr>
                <w:rFonts w:eastAsiaTheme="minorHAnsi" w:hint="eastAsia"/>
                <w:sz w:val="10"/>
                <w:szCs w:val="8"/>
              </w:rPr>
              <w:t>organizer</w:t>
            </w:r>
            <w:r w:rsidRPr="00442C7E">
              <w:rPr>
                <w:color w:val="000000" w:themeColor="text1"/>
                <w:sz w:val="10"/>
                <w:szCs w:val="10"/>
              </w:rPr>
              <w:t>, an invoice for the exhibit space fee will be issued to the applicant.</w:t>
            </w:r>
          </w:p>
          <w:p w14:paraId="0166AF67" w14:textId="77777777" w:rsidR="00243D4E" w:rsidRPr="00442C7E" w:rsidRDefault="00243D4E" w:rsidP="00243D4E">
            <w:pPr>
              <w:rPr>
                <w:color w:val="000000" w:themeColor="text1"/>
                <w:sz w:val="10"/>
                <w:szCs w:val="10"/>
              </w:rPr>
            </w:pPr>
            <w:r w:rsidRPr="00442C7E">
              <w:rPr>
                <w:color w:val="000000" w:themeColor="text1"/>
                <w:sz w:val="10"/>
                <w:szCs w:val="10"/>
              </w:rPr>
              <w:t>- The total booth fee must be paid only in United States Dollars (USD).</w:t>
            </w:r>
          </w:p>
          <w:p w14:paraId="5B63C39B" w14:textId="77777777" w:rsidR="00243D4E" w:rsidRPr="00442C7E" w:rsidRDefault="00243D4E" w:rsidP="00243D4E">
            <w:pPr>
              <w:rPr>
                <w:color w:val="000000" w:themeColor="text1"/>
                <w:sz w:val="10"/>
                <w:szCs w:val="10"/>
              </w:rPr>
            </w:pPr>
            <w:r w:rsidRPr="00442C7E">
              <w:rPr>
                <w:color w:val="000000" w:themeColor="text1"/>
                <w:sz w:val="10"/>
                <w:szCs w:val="10"/>
              </w:rPr>
              <w:t>- No checks are accepted.</w:t>
            </w:r>
          </w:p>
          <w:p w14:paraId="35B56FFD" w14:textId="77777777" w:rsidR="00243D4E" w:rsidRPr="00442C7E" w:rsidRDefault="00243D4E" w:rsidP="00243D4E">
            <w:pPr>
              <w:rPr>
                <w:color w:val="000000" w:themeColor="text1"/>
                <w:sz w:val="10"/>
                <w:szCs w:val="10"/>
              </w:rPr>
            </w:pPr>
            <w:r w:rsidRPr="00442C7E">
              <w:rPr>
                <w:color w:val="000000" w:themeColor="text1"/>
                <w:sz w:val="10"/>
                <w:szCs w:val="10"/>
              </w:rPr>
              <w:t>- All bank charges and remittance fees arising from international or domestic transfers shall be borne solely by the applicant, and any shortfall due to such charges will be regarded as unpaid booth fees.</w:t>
            </w:r>
          </w:p>
          <w:p w14:paraId="788448D7" w14:textId="77777777" w:rsidR="00243D4E" w:rsidRPr="00442C7E" w:rsidRDefault="00243D4E" w:rsidP="00243D4E">
            <w:pPr>
              <w:rPr>
                <w:b/>
                <w:bCs/>
                <w:color w:val="000000" w:themeColor="text1"/>
                <w:sz w:val="10"/>
                <w:szCs w:val="10"/>
              </w:rPr>
            </w:pPr>
            <w:r w:rsidRPr="00442C7E">
              <w:rPr>
                <w:b/>
                <w:bCs/>
                <w:color w:val="000000" w:themeColor="text1"/>
                <w:sz w:val="10"/>
                <w:szCs w:val="10"/>
              </w:rPr>
              <w:t>4. Payment deadline</w:t>
            </w:r>
          </w:p>
          <w:p w14:paraId="05EB664E" w14:textId="77777777" w:rsidR="00243D4E" w:rsidRPr="00442C7E" w:rsidRDefault="00243D4E" w:rsidP="00243D4E">
            <w:pPr>
              <w:rPr>
                <w:color w:val="000000" w:themeColor="text1"/>
                <w:sz w:val="10"/>
                <w:szCs w:val="10"/>
              </w:rPr>
            </w:pPr>
            <w:r w:rsidRPr="00442C7E">
              <w:rPr>
                <w:color w:val="000000" w:themeColor="text1"/>
                <w:sz w:val="10"/>
                <w:szCs w:val="10"/>
              </w:rPr>
              <w:t>(1) The payment and additional fee (100%) must be made within 30 days after receipt of the invoice.</w:t>
            </w:r>
          </w:p>
          <w:p w14:paraId="34E37ADC" w14:textId="596A6C48" w:rsidR="00243D4E" w:rsidRPr="00442C7E" w:rsidRDefault="00243D4E" w:rsidP="00243D4E">
            <w:pPr>
              <w:rPr>
                <w:color w:val="000000" w:themeColor="text1"/>
                <w:sz w:val="10"/>
                <w:szCs w:val="10"/>
              </w:rPr>
            </w:pPr>
            <w:r w:rsidRPr="00442C7E">
              <w:rPr>
                <w:color w:val="000000" w:themeColor="text1"/>
                <w:sz w:val="10"/>
                <w:szCs w:val="10"/>
              </w:rPr>
              <w:t xml:space="preserve">(2) If the exhibit booth fee is not paid before the deadline, the </w:t>
            </w:r>
            <w:r w:rsidR="003D4958" w:rsidRPr="006E5784">
              <w:rPr>
                <w:rFonts w:eastAsiaTheme="minorHAnsi" w:hint="eastAsia"/>
                <w:sz w:val="10"/>
                <w:szCs w:val="8"/>
              </w:rPr>
              <w:t>organizer</w:t>
            </w:r>
            <w:r w:rsidRPr="00442C7E">
              <w:rPr>
                <w:color w:val="000000" w:themeColor="text1"/>
                <w:sz w:val="10"/>
                <w:szCs w:val="10"/>
              </w:rPr>
              <w:t xml:space="preserve"> may cancel the exhibit application. In such a case, the exhibitor shall be deemed to have cancelled its participation and shall be subject to the cancellation charges stipulated in Article 7.</w:t>
            </w:r>
          </w:p>
          <w:p w14:paraId="55AFCFBA" w14:textId="77777777" w:rsidR="00243D4E" w:rsidRPr="00442C7E" w:rsidRDefault="00243D4E" w:rsidP="00243D4E">
            <w:pPr>
              <w:rPr>
                <w:b/>
                <w:bCs/>
                <w:color w:val="000000" w:themeColor="text1"/>
                <w:sz w:val="10"/>
                <w:szCs w:val="10"/>
              </w:rPr>
            </w:pPr>
            <w:r w:rsidRPr="00442C7E">
              <w:rPr>
                <w:b/>
                <w:bCs/>
                <w:color w:val="000000" w:themeColor="text1"/>
                <w:sz w:val="10"/>
                <w:szCs w:val="10"/>
              </w:rPr>
              <w:t xml:space="preserve">5. Acceptance </w:t>
            </w:r>
          </w:p>
          <w:p w14:paraId="54C100F0" w14:textId="4D6AF9B3" w:rsidR="00243D4E" w:rsidRPr="00442C7E" w:rsidRDefault="00243D4E" w:rsidP="00243D4E">
            <w:pPr>
              <w:rPr>
                <w:color w:val="000000" w:themeColor="text1"/>
                <w:sz w:val="10"/>
                <w:szCs w:val="10"/>
              </w:rPr>
            </w:pPr>
            <w:r w:rsidRPr="00442C7E">
              <w:rPr>
                <w:color w:val="000000" w:themeColor="text1"/>
                <w:sz w:val="10"/>
                <w:szCs w:val="10"/>
              </w:rPr>
              <w:t xml:space="preserve">(1) No legal right to acceptance exists. Exhibitors which do not meet their financial obligations towards the company organizing the exhibition or which </w:t>
            </w:r>
            <w:r w:rsidRPr="005B59C1">
              <w:rPr>
                <w:color w:val="000000" w:themeColor="text1"/>
                <w:sz w:val="10"/>
                <w:szCs w:val="10"/>
              </w:rPr>
              <w:t>have contravened these conditions can be excluded from acceptance. In case of overbooking, t</w:t>
            </w:r>
            <w:r w:rsidRPr="00442C7E">
              <w:rPr>
                <w:color w:val="000000" w:themeColor="text1"/>
                <w:sz w:val="10"/>
                <w:szCs w:val="10"/>
              </w:rPr>
              <w:t xml:space="preserve">he right of selection is reserved. Acceptance of exhibitors will be confirmed in writing and is only valid for the exhibitor named in the letter of confirmation. The contract between the exhibitor and the </w:t>
            </w:r>
            <w:r w:rsidR="00C7106C">
              <w:rPr>
                <w:rFonts w:hint="eastAsia"/>
                <w:color w:val="000000" w:themeColor="text1"/>
                <w:sz w:val="10"/>
                <w:szCs w:val="10"/>
              </w:rPr>
              <w:t>o</w:t>
            </w:r>
            <w:r w:rsidRPr="00442C7E">
              <w:rPr>
                <w:color w:val="000000" w:themeColor="text1"/>
                <w:sz w:val="10"/>
                <w:szCs w:val="10"/>
              </w:rPr>
              <w:t>rganizer becomes valid with the mailing of the acceptance. The Organizer is entitled to withdraw acceptance if it was given on the basis of false premises or if the preconditions of acceptance are subsequently no longer applicable.</w:t>
            </w:r>
          </w:p>
          <w:p w14:paraId="468C065B" w14:textId="7DD7BAD2" w:rsidR="00243D4E" w:rsidRPr="00442C7E" w:rsidRDefault="00243D4E" w:rsidP="00243D4E">
            <w:pPr>
              <w:rPr>
                <w:color w:val="000000" w:themeColor="text1"/>
                <w:sz w:val="10"/>
                <w:szCs w:val="10"/>
              </w:rPr>
            </w:pPr>
            <w:r w:rsidRPr="00442C7E">
              <w:rPr>
                <w:color w:val="000000" w:themeColor="text1"/>
                <w:sz w:val="10"/>
                <w:szCs w:val="10"/>
              </w:rPr>
              <w:t xml:space="preserve">(2) The exhibition contract will go into effect upon approval of the application form by </w:t>
            </w:r>
            <w:r w:rsidR="004823CD">
              <w:rPr>
                <w:rFonts w:hint="eastAsia"/>
                <w:color w:val="000000" w:themeColor="text1"/>
                <w:sz w:val="10"/>
                <w:szCs w:val="10"/>
              </w:rPr>
              <w:t xml:space="preserve">the </w:t>
            </w:r>
            <w:r w:rsidR="003D4958" w:rsidRPr="006E5784">
              <w:rPr>
                <w:rFonts w:eastAsiaTheme="minorHAnsi" w:hint="eastAsia"/>
                <w:sz w:val="10"/>
                <w:szCs w:val="8"/>
              </w:rPr>
              <w:t>organizer</w:t>
            </w:r>
            <w:r w:rsidRPr="00442C7E">
              <w:rPr>
                <w:color w:val="000000" w:themeColor="text1"/>
                <w:sz w:val="10"/>
                <w:szCs w:val="10"/>
              </w:rPr>
              <w:t>. The approved and confirmed application form, together with these Exhibition Regulations and any subsequent instructions issued by</w:t>
            </w:r>
            <w:r w:rsidRPr="006E5784">
              <w:rPr>
                <w:color w:val="000000" w:themeColor="text1"/>
                <w:sz w:val="10"/>
                <w:szCs w:val="10"/>
              </w:rPr>
              <w:t xml:space="preserve"> </w:t>
            </w:r>
            <w:r w:rsidR="004823CD">
              <w:rPr>
                <w:rFonts w:hint="eastAsia"/>
                <w:color w:val="000000" w:themeColor="text1"/>
                <w:sz w:val="10"/>
                <w:szCs w:val="10"/>
              </w:rPr>
              <w:t xml:space="preserve">the </w:t>
            </w:r>
            <w:r w:rsidR="003D4958" w:rsidRPr="006E5784">
              <w:rPr>
                <w:rFonts w:eastAsiaTheme="minorHAnsi" w:hint="eastAsia"/>
                <w:sz w:val="10"/>
                <w:szCs w:val="8"/>
              </w:rPr>
              <w:t>organizer</w:t>
            </w:r>
            <w:r w:rsidRPr="00442C7E">
              <w:rPr>
                <w:color w:val="000000" w:themeColor="text1"/>
                <w:sz w:val="10"/>
                <w:szCs w:val="10"/>
              </w:rPr>
              <w:t xml:space="preserve">, shall collectively constitute the binding exhibition contract between the exhibitor and the organizer.  </w:t>
            </w:r>
          </w:p>
          <w:p w14:paraId="7DC6FF36" w14:textId="77777777" w:rsidR="00243D4E" w:rsidRPr="00442C7E" w:rsidRDefault="00243D4E" w:rsidP="00243D4E">
            <w:pPr>
              <w:rPr>
                <w:color w:val="000000" w:themeColor="text1"/>
                <w:sz w:val="10"/>
                <w:szCs w:val="10"/>
              </w:rPr>
            </w:pPr>
            <w:r w:rsidRPr="00442C7E">
              <w:rPr>
                <w:color w:val="000000" w:themeColor="text1"/>
                <w:sz w:val="10"/>
                <w:szCs w:val="10"/>
              </w:rPr>
              <w:t>After the exhibition, any violations of these regulations, including complaints, may be recorded and considered in determining the exhibitor’s eligibility for participation in future exhibitions.</w:t>
            </w:r>
          </w:p>
          <w:p w14:paraId="0BF0202F" w14:textId="77777777" w:rsidR="00243D4E" w:rsidRPr="00442C7E" w:rsidRDefault="00243D4E" w:rsidP="00243D4E">
            <w:pPr>
              <w:rPr>
                <w:b/>
                <w:bCs/>
                <w:color w:val="000000" w:themeColor="text1"/>
                <w:sz w:val="10"/>
                <w:szCs w:val="10"/>
              </w:rPr>
            </w:pPr>
            <w:r w:rsidRPr="00442C7E">
              <w:rPr>
                <w:b/>
                <w:bCs/>
                <w:color w:val="000000" w:themeColor="text1"/>
                <w:sz w:val="10"/>
                <w:szCs w:val="10"/>
              </w:rPr>
              <w:t xml:space="preserve">6. Allocation and Change of Allocation </w:t>
            </w:r>
          </w:p>
          <w:p w14:paraId="39D95B90" w14:textId="77777777" w:rsidR="00FF15E5" w:rsidRPr="005B59C1" w:rsidRDefault="00243D4E" w:rsidP="00243D4E">
            <w:pPr>
              <w:rPr>
                <w:color w:val="000000" w:themeColor="text1"/>
                <w:sz w:val="10"/>
                <w:szCs w:val="10"/>
              </w:rPr>
            </w:pPr>
            <w:r w:rsidRPr="00442C7E">
              <w:rPr>
                <w:color w:val="000000" w:themeColor="text1"/>
                <w:sz w:val="10"/>
                <w:szCs w:val="10"/>
              </w:rPr>
              <w:t>Should the allocated area not be available for reasons beyond the Organizer’s control, the exhibitor is not entitled to reimbursement of the participation charge.</w:t>
            </w:r>
          </w:p>
          <w:p w14:paraId="0ABB9617" w14:textId="3911FC84" w:rsidR="00243D4E" w:rsidRPr="005B59C1" w:rsidRDefault="00243D4E" w:rsidP="00243D4E">
            <w:pPr>
              <w:rPr>
                <w:color w:val="000000" w:themeColor="text1"/>
                <w:sz w:val="10"/>
                <w:szCs w:val="10"/>
              </w:rPr>
            </w:pPr>
            <w:r w:rsidRPr="005B59C1">
              <w:rPr>
                <w:color w:val="000000" w:themeColor="text1"/>
                <w:sz w:val="10"/>
                <w:szCs w:val="10"/>
              </w:rPr>
              <w:t xml:space="preserve">Reclamations must be submitted at least </w:t>
            </w:r>
            <w:r w:rsidR="004823CD">
              <w:rPr>
                <w:rFonts w:hint="eastAsia"/>
                <w:color w:val="000000" w:themeColor="text1"/>
                <w:sz w:val="10"/>
                <w:szCs w:val="10"/>
              </w:rPr>
              <w:t>ten</w:t>
            </w:r>
            <w:r w:rsidRPr="005B59C1">
              <w:rPr>
                <w:color w:val="000000" w:themeColor="text1"/>
                <w:sz w:val="10"/>
                <w:szCs w:val="10"/>
              </w:rPr>
              <w:t xml:space="preserve"> days before the opening of the exhibition in written form to the Organizer. No compensation may be claimed, even in case of errors of allocation.</w:t>
            </w:r>
          </w:p>
          <w:p w14:paraId="6FB57612" w14:textId="77777777" w:rsidR="00964257" w:rsidRPr="00442C7E" w:rsidRDefault="00964257" w:rsidP="00964257">
            <w:pPr>
              <w:rPr>
                <w:b/>
                <w:bCs/>
                <w:color w:val="000000" w:themeColor="text1"/>
                <w:sz w:val="10"/>
                <w:szCs w:val="10"/>
              </w:rPr>
            </w:pPr>
            <w:r w:rsidRPr="00442C7E">
              <w:rPr>
                <w:b/>
                <w:bCs/>
                <w:color w:val="000000" w:themeColor="text1"/>
                <w:sz w:val="10"/>
                <w:szCs w:val="10"/>
              </w:rPr>
              <w:t>7. Exhibitor cancellation</w:t>
            </w:r>
          </w:p>
          <w:p w14:paraId="1F7F825C" w14:textId="22576E37" w:rsidR="00964257" w:rsidRPr="00442C7E" w:rsidRDefault="00964257" w:rsidP="00964257">
            <w:pPr>
              <w:rPr>
                <w:color w:val="000000" w:themeColor="text1"/>
                <w:sz w:val="10"/>
                <w:szCs w:val="10"/>
              </w:rPr>
            </w:pPr>
            <w:r w:rsidRPr="00442C7E">
              <w:rPr>
                <w:color w:val="000000" w:themeColor="text1"/>
                <w:sz w:val="10"/>
                <w:szCs w:val="10"/>
              </w:rPr>
              <w:t xml:space="preserve">(1) In case of cancellation, applicants should submit a request to </w:t>
            </w:r>
            <w:r w:rsidR="004823CD">
              <w:rPr>
                <w:rFonts w:hint="eastAsia"/>
                <w:color w:val="000000" w:themeColor="text1"/>
                <w:sz w:val="10"/>
                <w:szCs w:val="10"/>
              </w:rPr>
              <w:t xml:space="preserve">the </w:t>
            </w:r>
            <w:r w:rsidR="003D4958" w:rsidRPr="006E5784">
              <w:rPr>
                <w:rFonts w:eastAsiaTheme="minorHAnsi" w:hint="eastAsia"/>
                <w:sz w:val="10"/>
                <w:szCs w:val="8"/>
              </w:rPr>
              <w:t>organizer</w:t>
            </w:r>
            <w:r w:rsidR="006E5784" w:rsidRPr="00442C7E">
              <w:rPr>
                <w:color w:val="000000" w:themeColor="text1"/>
                <w:sz w:val="10"/>
                <w:szCs w:val="10"/>
              </w:rPr>
              <w:t xml:space="preserve"> </w:t>
            </w:r>
            <w:r w:rsidRPr="00442C7E">
              <w:rPr>
                <w:color w:val="000000" w:themeColor="text1"/>
                <w:sz w:val="10"/>
                <w:szCs w:val="10"/>
              </w:rPr>
              <w:t>for approval by written notice. Cancellation shall only be valid upon written acknowledgeme</w:t>
            </w:r>
            <w:r w:rsidRPr="006E5784">
              <w:rPr>
                <w:color w:val="000000" w:themeColor="text1"/>
                <w:sz w:val="10"/>
                <w:szCs w:val="10"/>
              </w:rPr>
              <w:t xml:space="preserve">nt by </w:t>
            </w:r>
            <w:r w:rsidR="004823CD">
              <w:rPr>
                <w:rFonts w:hint="eastAsia"/>
                <w:color w:val="000000" w:themeColor="text1"/>
                <w:sz w:val="10"/>
                <w:szCs w:val="10"/>
              </w:rPr>
              <w:t xml:space="preserve">the </w:t>
            </w:r>
            <w:r w:rsidR="003D4958" w:rsidRPr="006E5784">
              <w:rPr>
                <w:rFonts w:eastAsiaTheme="minorHAnsi" w:hint="eastAsia"/>
                <w:sz w:val="10"/>
                <w:szCs w:val="8"/>
              </w:rPr>
              <w:t>organizer</w:t>
            </w:r>
            <w:r w:rsidRPr="00442C7E">
              <w:rPr>
                <w:color w:val="000000" w:themeColor="text1"/>
                <w:sz w:val="10"/>
                <w:szCs w:val="10"/>
              </w:rPr>
              <w:t>.</w:t>
            </w:r>
          </w:p>
          <w:p w14:paraId="3DCEECEB" w14:textId="77777777" w:rsidR="00964257" w:rsidRPr="00442C7E" w:rsidRDefault="00964257" w:rsidP="00964257">
            <w:pPr>
              <w:rPr>
                <w:color w:val="000000" w:themeColor="text1"/>
                <w:sz w:val="10"/>
                <w:szCs w:val="10"/>
              </w:rPr>
            </w:pPr>
            <w:r w:rsidRPr="00442C7E">
              <w:rPr>
                <w:color w:val="000000" w:themeColor="text1"/>
                <w:sz w:val="10"/>
                <w:szCs w:val="10"/>
              </w:rPr>
              <w:t>(2) If the exhibitor has not yet remitted the amount due in accordance with the applicable cancellation charge at the time of cancellation, the exhibitor shall immediately remit the outstanding amount.</w:t>
            </w:r>
          </w:p>
          <w:p w14:paraId="7C2674E9" w14:textId="77777777" w:rsidR="00964257" w:rsidRPr="00442C7E" w:rsidRDefault="00964257" w:rsidP="00964257">
            <w:pPr>
              <w:rPr>
                <w:color w:val="000000" w:themeColor="text1"/>
                <w:sz w:val="10"/>
                <w:szCs w:val="10"/>
              </w:rPr>
            </w:pPr>
            <w:r w:rsidRPr="00442C7E">
              <w:rPr>
                <w:color w:val="000000" w:themeColor="text1"/>
                <w:sz w:val="10"/>
                <w:szCs w:val="10"/>
              </w:rPr>
              <w:t>(3) In all cases of cancellation by the exhibitor, part or all of the booth fee already paid will be retained as a cancellation charge in accordance with the schedule below and will not be returned.</w:t>
            </w:r>
          </w:p>
          <w:p w14:paraId="7F075087" w14:textId="77777777" w:rsidR="00964257" w:rsidRPr="00442C7E" w:rsidRDefault="00964257" w:rsidP="00964257">
            <w:pPr>
              <w:rPr>
                <w:color w:val="000000" w:themeColor="text1"/>
                <w:sz w:val="10"/>
                <w:szCs w:val="10"/>
              </w:rPr>
            </w:pPr>
            <w:r w:rsidRPr="00442C7E">
              <w:rPr>
                <w:color w:val="000000" w:themeColor="text1"/>
                <w:sz w:val="10"/>
                <w:szCs w:val="10"/>
              </w:rPr>
              <w:t>- Cancellation fee</w:t>
            </w:r>
          </w:p>
          <w:tbl>
            <w:tblPr>
              <w:tblStyle w:val="a6"/>
              <w:tblW w:w="0" w:type="auto"/>
              <w:tblLook w:val="04A0" w:firstRow="1" w:lastRow="0" w:firstColumn="1" w:lastColumn="0" w:noHBand="0" w:noVBand="1"/>
            </w:tblPr>
            <w:tblGrid>
              <w:gridCol w:w="1582"/>
              <w:gridCol w:w="1780"/>
            </w:tblGrid>
            <w:tr w:rsidR="00964257" w:rsidRPr="00442C7E" w14:paraId="7CD0D48B" w14:textId="77777777" w:rsidTr="00B04F3B">
              <w:tc>
                <w:tcPr>
                  <w:tcW w:w="1582" w:type="dxa"/>
                </w:tcPr>
                <w:p w14:paraId="77651F1B" w14:textId="77777777" w:rsidR="00964257" w:rsidRPr="00442C7E" w:rsidRDefault="00964257" w:rsidP="00964257">
                  <w:pPr>
                    <w:pStyle w:val="a9"/>
                    <w:jc w:val="center"/>
                    <w:rPr>
                      <w:b/>
                      <w:color w:val="000000" w:themeColor="text1"/>
                      <w:spacing w:val="-10"/>
                      <w:sz w:val="10"/>
                      <w:szCs w:val="10"/>
                      <w:shd w:val="clear" w:color="auto" w:fill="FFFFFF"/>
                    </w:rPr>
                  </w:pPr>
                  <w:r w:rsidRPr="00442C7E">
                    <w:rPr>
                      <w:rFonts w:hint="eastAsia"/>
                      <w:b/>
                      <w:color w:val="000000" w:themeColor="text1"/>
                      <w:spacing w:val="-10"/>
                      <w:sz w:val="10"/>
                      <w:szCs w:val="10"/>
                      <w:shd w:val="clear" w:color="auto" w:fill="FFFFFF"/>
                    </w:rPr>
                    <w:t>Date of cancellation</w:t>
                  </w:r>
                </w:p>
              </w:tc>
              <w:tc>
                <w:tcPr>
                  <w:tcW w:w="1780" w:type="dxa"/>
                </w:tcPr>
                <w:p w14:paraId="7D673E60" w14:textId="77777777" w:rsidR="00964257" w:rsidRPr="00442C7E" w:rsidRDefault="00964257" w:rsidP="00964257">
                  <w:pPr>
                    <w:pStyle w:val="a9"/>
                    <w:jc w:val="center"/>
                    <w:rPr>
                      <w:b/>
                      <w:color w:val="000000" w:themeColor="text1"/>
                      <w:spacing w:val="-10"/>
                      <w:sz w:val="10"/>
                      <w:szCs w:val="10"/>
                      <w:shd w:val="clear" w:color="auto" w:fill="FFFFFF"/>
                    </w:rPr>
                  </w:pPr>
                  <w:r w:rsidRPr="00442C7E">
                    <w:rPr>
                      <w:rFonts w:hint="eastAsia"/>
                      <w:b/>
                      <w:color w:val="000000" w:themeColor="text1"/>
                      <w:spacing w:val="-10"/>
                      <w:sz w:val="10"/>
                      <w:szCs w:val="10"/>
                      <w:shd w:val="clear" w:color="auto" w:fill="FFFFFF"/>
                    </w:rPr>
                    <w:t>Cancellation charge</w:t>
                  </w:r>
                </w:p>
              </w:tc>
            </w:tr>
            <w:tr w:rsidR="00964257" w:rsidRPr="00442C7E" w14:paraId="6E70DB44" w14:textId="77777777" w:rsidTr="00B04F3B">
              <w:tc>
                <w:tcPr>
                  <w:tcW w:w="1582" w:type="dxa"/>
                </w:tcPr>
                <w:p w14:paraId="7276D972" w14:textId="0BA71D5C" w:rsidR="00964257" w:rsidRPr="00442C7E" w:rsidRDefault="006E5784" w:rsidP="00964257">
                  <w:pPr>
                    <w:pStyle w:val="a9"/>
                    <w:jc w:val="center"/>
                    <w:rPr>
                      <w:color w:val="000000" w:themeColor="text1"/>
                      <w:spacing w:val="-10"/>
                      <w:sz w:val="10"/>
                      <w:szCs w:val="10"/>
                      <w:shd w:val="clear" w:color="auto" w:fill="FFFFFF"/>
                    </w:rPr>
                  </w:pPr>
                  <w:r>
                    <w:rPr>
                      <w:rFonts w:hint="eastAsia"/>
                      <w:color w:val="000000" w:themeColor="text1"/>
                      <w:spacing w:val="-10"/>
                      <w:sz w:val="10"/>
                      <w:szCs w:val="10"/>
                      <w:shd w:val="clear" w:color="auto" w:fill="FFFFFF"/>
                    </w:rPr>
                    <w:t>1</w:t>
                  </w:r>
                  <w:r w:rsidR="004823CD">
                    <w:rPr>
                      <w:rFonts w:hint="eastAsia"/>
                      <w:color w:val="000000" w:themeColor="text1"/>
                      <w:spacing w:val="-10"/>
                      <w:sz w:val="10"/>
                      <w:szCs w:val="10"/>
                      <w:shd w:val="clear" w:color="auto" w:fill="FFFFFF"/>
                    </w:rPr>
                    <w:t>8</w:t>
                  </w:r>
                  <w:r w:rsidR="00964257" w:rsidRPr="00442C7E">
                    <w:rPr>
                      <w:rFonts w:hint="eastAsia"/>
                      <w:color w:val="000000" w:themeColor="text1"/>
                      <w:spacing w:val="-10"/>
                      <w:sz w:val="10"/>
                      <w:szCs w:val="10"/>
                      <w:shd w:val="clear" w:color="auto" w:fill="FFFFFF"/>
                    </w:rPr>
                    <w:t xml:space="preserve"> </w:t>
                  </w:r>
                  <w:r>
                    <w:rPr>
                      <w:rFonts w:hint="eastAsia"/>
                      <w:color w:val="000000" w:themeColor="text1"/>
                      <w:spacing w:val="-10"/>
                      <w:sz w:val="10"/>
                      <w:szCs w:val="10"/>
                      <w:shd w:val="clear" w:color="auto" w:fill="FFFFFF"/>
                    </w:rPr>
                    <w:t>July</w:t>
                  </w:r>
                  <w:r w:rsidR="004823CD">
                    <w:rPr>
                      <w:rFonts w:hint="eastAsia"/>
                      <w:color w:val="000000" w:themeColor="text1"/>
                      <w:spacing w:val="-10"/>
                      <w:sz w:val="10"/>
                      <w:szCs w:val="10"/>
                      <w:shd w:val="clear" w:color="auto" w:fill="FFFFFF"/>
                    </w:rPr>
                    <w:t xml:space="preserve"> ~ 15 August</w:t>
                  </w:r>
                  <w:r w:rsidR="00964257" w:rsidRPr="00442C7E">
                    <w:rPr>
                      <w:rFonts w:hint="eastAsia"/>
                      <w:color w:val="000000" w:themeColor="text1"/>
                      <w:spacing w:val="-10"/>
                      <w:sz w:val="10"/>
                      <w:szCs w:val="10"/>
                      <w:shd w:val="clear" w:color="auto" w:fill="FFFFFF"/>
                    </w:rPr>
                    <w:t xml:space="preserve"> 2026</w:t>
                  </w:r>
                </w:p>
              </w:tc>
              <w:tc>
                <w:tcPr>
                  <w:tcW w:w="1780" w:type="dxa"/>
                </w:tcPr>
                <w:p w14:paraId="5480DB7B" w14:textId="4B7A185A" w:rsidR="00964257" w:rsidRPr="00442C7E" w:rsidRDefault="006E5784" w:rsidP="00964257">
                  <w:pPr>
                    <w:pStyle w:val="a9"/>
                    <w:jc w:val="center"/>
                    <w:rPr>
                      <w:color w:val="000000" w:themeColor="text1"/>
                      <w:spacing w:val="-10"/>
                      <w:sz w:val="10"/>
                      <w:szCs w:val="10"/>
                      <w:shd w:val="clear" w:color="auto" w:fill="FFFFFF"/>
                    </w:rPr>
                  </w:pPr>
                  <w:r>
                    <w:rPr>
                      <w:rFonts w:hint="eastAsia"/>
                      <w:color w:val="000000" w:themeColor="text1"/>
                      <w:spacing w:val="-10"/>
                      <w:sz w:val="10"/>
                      <w:szCs w:val="10"/>
                      <w:shd w:val="clear" w:color="auto" w:fill="FFFFFF"/>
                    </w:rPr>
                    <w:t>50%</w:t>
                  </w:r>
                  <w:r w:rsidR="00964257" w:rsidRPr="00442C7E">
                    <w:rPr>
                      <w:rFonts w:hint="eastAsia"/>
                      <w:color w:val="000000" w:themeColor="text1"/>
                      <w:spacing w:val="-10"/>
                      <w:sz w:val="10"/>
                      <w:szCs w:val="10"/>
                      <w:shd w:val="clear" w:color="auto" w:fill="FFFFFF"/>
                    </w:rPr>
                    <w:t xml:space="preserve"> of </w:t>
                  </w:r>
                  <w:r w:rsidRPr="00442C7E">
                    <w:rPr>
                      <w:rFonts w:hint="eastAsia"/>
                      <w:color w:val="000000" w:themeColor="text1"/>
                      <w:spacing w:val="-10"/>
                      <w:sz w:val="10"/>
                      <w:szCs w:val="10"/>
                      <w:shd w:val="clear" w:color="auto" w:fill="FFFFFF"/>
                    </w:rPr>
                    <w:t xml:space="preserve">the </w:t>
                  </w:r>
                  <w:r w:rsidR="004B7D13">
                    <w:rPr>
                      <w:rFonts w:hint="eastAsia"/>
                      <w:color w:val="000000" w:themeColor="text1"/>
                      <w:spacing w:val="-10"/>
                      <w:sz w:val="10"/>
                      <w:szCs w:val="10"/>
                      <w:shd w:val="clear" w:color="auto" w:fill="FFFFFF"/>
                    </w:rPr>
                    <w:t>total booth fee</w:t>
                  </w:r>
                </w:p>
              </w:tc>
            </w:tr>
            <w:tr w:rsidR="00964257" w:rsidRPr="00442C7E" w14:paraId="371BCB6E" w14:textId="77777777" w:rsidTr="00B04F3B">
              <w:tc>
                <w:tcPr>
                  <w:tcW w:w="1582" w:type="dxa"/>
                </w:tcPr>
                <w:p w14:paraId="7A98BAE2" w14:textId="5A7CB0D4" w:rsidR="00964257" w:rsidRPr="00442C7E" w:rsidRDefault="004823CD" w:rsidP="00964257">
                  <w:pPr>
                    <w:pStyle w:val="a9"/>
                    <w:jc w:val="center"/>
                    <w:rPr>
                      <w:color w:val="000000" w:themeColor="text1"/>
                      <w:spacing w:val="-10"/>
                      <w:sz w:val="10"/>
                      <w:szCs w:val="10"/>
                      <w:shd w:val="clear" w:color="auto" w:fill="FFFFFF"/>
                    </w:rPr>
                  </w:pPr>
                  <w:r>
                    <w:rPr>
                      <w:rFonts w:hint="eastAsia"/>
                      <w:color w:val="000000" w:themeColor="text1"/>
                      <w:spacing w:val="-10"/>
                      <w:sz w:val="10"/>
                      <w:szCs w:val="10"/>
                      <w:shd w:val="clear" w:color="auto" w:fill="FFFFFF"/>
                    </w:rPr>
                    <w:t>16 August</w:t>
                  </w:r>
                  <w:r w:rsidR="00964257" w:rsidRPr="00442C7E">
                    <w:rPr>
                      <w:rFonts w:hint="eastAsia"/>
                      <w:color w:val="000000" w:themeColor="text1"/>
                      <w:spacing w:val="-10"/>
                      <w:sz w:val="10"/>
                      <w:szCs w:val="10"/>
                      <w:shd w:val="clear" w:color="auto" w:fill="FFFFFF"/>
                    </w:rPr>
                    <w:t xml:space="preserve"> </w:t>
                  </w:r>
                  <w:r w:rsidR="00964257" w:rsidRPr="00442C7E">
                    <w:rPr>
                      <w:color w:val="000000" w:themeColor="text1"/>
                      <w:spacing w:val="-10"/>
                      <w:sz w:val="10"/>
                      <w:szCs w:val="10"/>
                      <w:shd w:val="clear" w:color="auto" w:fill="FFFFFF"/>
                    </w:rPr>
                    <w:t>–</w:t>
                  </w:r>
                  <w:r>
                    <w:rPr>
                      <w:rFonts w:hint="eastAsia"/>
                      <w:color w:val="000000" w:themeColor="text1"/>
                      <w:spacing w:val="-10"/>
                      <w:sz w:val="10"/>
                      <w:szCs w:val="10"/>
                      <w:shd w:val="clear" w:color="auto" w:fill="FFFFFF"/>
                    </w:rPr>
                    <w:t>16</w:t>
                  </w:r>
                  <w:r w:rsidR="00964257" w:rsidRPr="00442C7E">
                    <w:rPr>
                      <w:rFonts w:hint="eastAsia"/>
                      <w:color w:val="000000" w:themeColor="text1"/>
                      <w:spacing w:val="-10"/>
                      <w:sz w:val="10"/>
                      <w:szCs w:val="10"/>
                      <w:shd w:val="clear" w:color="auto" w:fill="FFFFFF"/>
                    </w:rPr>
                    <w:t xml:space="preserve"> </w:t>
                  </w:r>
                  <w:r w:rsidR="006E5784">
                    <w:rPr>
                      <w:rFonts w:hint="eastAsia"/>
                      <w:color w:val="000000" w:themeColor="text1"/>
                      <w:spacing w:val="-10"/>
                      <w:sz w:val="10"/>
                      <w:szCs w:val="10"/>
                      <w:shd w:val="clear" w:color="auto" w:fill="FFFFFF"/>
                    </w:rPr>
                    <w:t>September</w:t>
                  </w:r>
                  <w:r w:rsidR="00964257" w:rsidRPr="00442C7E">
                    <w:rPr>
                      <w:rFonts w:hint="eastAsia"/>
                      <w:color w:val="000000" w:themeColor="text1"/>
                      <w:spacing w:val="-10"/>
                      <w:sz w:val="10"/>
                      <w:szCs w:val="10"/>
                      <w:shd w:val="clear" w:color="auto" w:fill="FFFFFF"/>
                    </w:rPr>
                    <w:t>2026</w:t>
                  </w:r>
                </w:p>
              </w:tc>
              <w:tc>
                <w:tcPr>
                  <w:tcW w:w="1780" w:type="dxa"/>
                </w:tcPr>
                <w:p w14:paraId="5046619E" w14:textId="19255DEA" w:rsidR="00964257" w:rsidRPr="00442C7E" w:rsidRDefault="006E5784" w:rsidP="00964257">
                  <w:pPr>
                    <w:pStyle w:val="a9"/>
                    <w:jc w:val="center"/>
                    <w:rPr>
                      <w:color w:val="000000" w:themeColor="text1"/>
                      <w:spacing w:val="-10"/>
                      <w:sz w:val="10"/>
                      <w:szCs w:val="10"/>
                      <w:shd w:val="clear" w:color="auto" w:fill="FFFFFF"/>
                    </w:rPr>
                  </w:pPr>
                  <w:r>
                    <w:rPr>
                      <w:rFonts w:hint="eastAsia"/>
                      <w:color w:val="000000" w:themeColor="text1"/>
                      <w:spacing w:val="-10"/>
                      <w:sz w:val="10"/>
                      <w:szCs w:val="10"/>
                      <w:shd w:val="clear" w:color="auto" w:fill="FFFFFF"/>
                    </w:rPr>
                    <w:t>7</w:t>
                  </w:r>
                  <w:r w:rsidR="00964257" w:rsidRPr="00442C7E">
                    <w:rPr>
                      <w:rFonts w:hint="eastAsia"/>
                      <w:color w:val="000000" w:themeColor="text1"/>
                      <w:spacing w:val="-10"/>
                      <w:sz w:val="10"/>
                      <w:szCs w:val="10"/>
                      <w:shd w:val="clear" w:color="auto" w:fill="FFFFFF"/>
                    </w:rPr>
                    <w:t xml:space="preserve">0% of </w:t>
                  </w:r>
                  <w:r w:rsidR="00903455" w:rsidRPr="00442C7E">
                    <w:rPr>
                      <w:rFonts w:hint="eastAsia"/>
                      <w:color w:val="000000" w:themeColor="text1"/>
                      <w:spacing w:val="-10"/>
                      <w:sz w:val="10"/>
                      <w:szCs w:val="10"/>
                      <w:shd w:val="clear" w:color="auto" w:fill="FFFFFF"/>
                    </w:rPr>
                    <w:t>the</w:t>
                  </w:r>
                  <w:r w:rsidR="004B7D13">
                    <w:rPr>
                      <w:rFonts w:hint="eastAsia"/>
                      <w:color w:val="000000" w:themeColor="text1"/>
                      <w:spacing w:val="-10"/>
                      <w:sz w:val="10"/>
                      <w:szCs w:val="10"/>
                      <w:shd w:val="clear" w:color="auto" w:fill="FFFFFF"/>
                    </w:rPr>
                    <w:t xml:space="preserve"> total booth fee</w:t>
                  </w:r>
                </w:p>
              </w:tc>
            </w:tr>
            <w:tr w:rsidR="00964257" w:rsidRPr="00442C7E" w14:paraId="71ECCC41" w14:textId="77777777" w:rsidTr="00B04F3B">
              <w:tc>
                <w:tcPr>
                  <w:tcW w:w="1582" w:type="dxa"/>
                </w:tcPr>
                <w:p w14:paraId="40581D6B" w14:textId="0579248B" w:rsidR="00964257" w:rsidRPr="00442C7E" w:rsidRDefault="004823CD" w:rsidP="00964257">
                  <w:pPr>
                    <w:pStyle w:val="a9"/>
                    <w:jc w:val="center"/>
                    <w:rPr>
                      <w:color w:val="000000" w:themeColor="text1"/>
                      <w:spacing w:val="-10"/>
                      <w:sz w:val="10"/>
                      <w:szCs w:val="10"/>
                      <w:shd w:val="clear" w:color="auto" w:fill="FFFFFF"/>
                    </w:rPr>
                  </w:pPr>
                  <w:r>
                    <w:rPr>
                      <w:rFonts w:hint="eastAsia"/>
                      <w:color w:val="000000" w:themeColor="text1"/>
                      <w:spacing w:val="-10"/>
                      <w:sz w:val="10"/>
                      <w:szCs w:val="10"/>
                      <w:shd w:val="clear" w:color="auto" w:fill="FFFFFF"/>
                    </w:rPr>
                    <w:t>17</w:t>
                  </w:r>
                  <w:r w:rsidR="006E5784">
                    <w:rPr>
                      <w:rFonts w:hint="eastAsia"/>
                      <w:color w:val="000000" w:themeColor="text1"/>
                      <w:spacing w:val="-10"/>
                      <w:sz w:val="10"/>
                      <w:szCs w:val="10"/>
                      <w:shd w:val="clear" w:color="auto" w:fill="FFFFFF"/>
                    </w:rPr>
                    <w:t xml:space="preserve"> September</w:t>
                  </w:r>
                  <w:r w:rsidR="00964257" w:rsidRPr="00442C7E">
                    <w:rPr>
                      <w:rFonts w:hint="eastAsia"/>
                      <w:color w:val="000000" w:themeColor="text1"/>
                      <w:spacing w:val="-10"/>
                      <w:sz w:val="10"/>
                      <w:szCs w:val="10"/>
                      <w:shd w:val="clear" w:color="auto" w:fill="FFFFFF"/>
                    </w:rPr>
                    <w:t xml:space="preserve"> 2026 ~</w:t>
                  </w:r>
                </w:p>
              </w:tc>
              <w:tc>
                <w:tcPr>
                  <w:tcW w:w="1780" w:type="dxa"/>
                </w:tcPr>
                <w:p w14:paraId="0F6D5F46" w14:textId="49C5A0B3" w:rsidR="00964257" w:rsidRPr="00442C7E" w:rsidRDefault="00964257" w:rsidP="00964257">
                  <w:pPr>
                    <w:pStyle w:val="a9"/>
                    <w:jc w:val="center"/>
                    <w:rPr>
                      <w:color w:val="000000" w:themeColor="text1"/>
                      <w:spacing w:val="-10"/>
                      <w:sz w:val="10"/>
                      <w:szCs w:val="10"/>
                      <w:shd w:val="clear" w:color="auto" w:fill="FFFFFF"/>
                    </w:rPr>
                  </w:pPr>
                  <w:r w:rsidRPr="00442C7E">
                    <w:rPr>
                      <w:rFonts w:hint="eastAsia"/>
                      <w:color w:val="000000" w:themeColor="text1"/>
                      <w:spacing w:val="-10"/>
                      <w:sz w:val="10"/>
                      <w:szCs w:val="10"/>
                      <w:shd w:val="clear" w:color="auto" w:fill="FFFFFF"/>
                    </w:rPr>
                    <w:t>100% of</w:t>
                  </w:r>
                  <w:r w:rsidR="00903455" w:rsidRPr="00442C7E">
                    <w:rPr>
                      <w:rFonts w:hint="eastAsia"/>
                      <w:color w:val="000000" w:themeColor="text1"/>
                      <w:spacing w:val="-10"/>
                      <w:sz w:val="10"/>
                      <w:szCs w:val="10"/>
                      <w:shd w:val="clear" w:color="auto" w:fill="FFFFFF"/>
                    </w:rPr>
                    <w:t xml:space="preserve"> the </w:t>
                  </w:r>
                  <w:r w:rsidR="004B7D13">
                    <w:rPr>
                      <w:rFonts w:hint="eastAsia"/>
                      <w:color w:val="000000" w:themeColor="text1"/>
                      <w:spacing w:val="-10"/>
                      <w:sz w:val="10"/>
                      <w:szCs w:val="10"/>
                      <w:shd w:val="clear" w:color="auto" w:fill="FFFFFF"/>
                    </w:rPr>
                    <w:t>total booth fee</w:t>
                  </w:r>
                </w:p>
              </w:tc>
            </w:tr>
          </w:tbl>
          <w:p w14:paraId="3580A3EA" w14:textId="62E598FD" w:rsidR="003242BE" w:rsidRPr="003242BE" w:rsidRDefault="003242BE" w:rsidP="003242BE">
            <w:pPr>
              <w:rPr>
                <w:color w:val="000000" w:themeColor="text1"/>
                <w:sz w:val="9"/>
                <w:szCs w:val="9"/>
              </w:rPr>
            </w:pPr>
            <w:r w:rsidRPr="003242BE">
              <w:rPr>
                <w:rFonts w:hint="eastAsia"/>
                <w:color w:val="000000" w:themeColor="text1"/>
                <w:sz w:val="9"/>
                <w:szCs w:val="9"/>
              </w:rPr>
              <w:t>*</w:t>
            </w:r>
            <w:r w:rsidR="007D71DE">
              <w:rPr>
                <w:rFonts w:hint="eastAsia"/>
                <w:color w:val="000000" w:themeColor="text1"/>
                <w:sz w:val="9"/>
                <w:szCs w:val="9"/>
              </w:rPr>
              <w:t xml:space="preserve"> </w:t>
            </w:r>
            <w:r w:rsidR="007D71DE" w:rsidRPr="007D71DE">
              <w:rPr>
                <w:color w:val="000000" w:themeColor="text1"/>
                <w:sz w:val="9"/>
                <w:szCs w:val="9"/>
              </w:rPr>
              <w:t xml:space="preserve">Total booth fee includes additional </w:t>
            </w:r>
            <w:r w:rsidR="003D4958" w:rsidRPr="007D71DE">
              <w:rPr>
                <w:color w:val="000000" w:themeColor="text1"/>
                <w:sz w:val="9"/>
                <w:szCs w:val="9"/>
              </w:rPr>
              <w:t>electricity</w:t>
            </w:r>
            <w:r w:rsidR="007D71DE" w:rsidRPr="007D71DE">
              <w:rPr>
                <w:color w:val="000000" w:themeColor="text1"/>
                <w:sz w:val="9"/>
                <w:szCs w:val="9"/>
              </w:rPr>
              <w:t>, water supply, compressed air, and internet network service)</w:t>
            </w:r>
          </w:p>
          <w:p w14:paraId="56513BC0" w14:textId="095F1399" w:rsidR="00964257" w:rsidRDefault="00964257" w:rsidP="00964257">
            <w:pPr>
              <w:rPr>
                <w:color w:val="000000" w:themeColor="text1"/>
                <w:sz w:val="10"/>
                <w:szCs w:val="10"/>
              </w:rPr>
            </w:pPr>
            <w:r w:rsidRPr="00442C7E">
              <w:rPr>
                <w:color w:val="000000" w:themeColor="text1"/>
                <w:sz w:val="10"/>
                <w:szCs w:val="10"/>
              </w:rPr>
              <w:t>The date of cancellation shall be the date on which the written cancellation notice is received by</w:t>
            </w:r>
            <w:r w:rsidRPr="006E5784">
              <w:rPr>
                <w:color w:val="000000" w:themeColor="text1"/>
                <w:sz w:val="10"/>
                <w:szCs w:val="10"/>
              </w:rPr>
              <w:t xml:space="preserve"> </w:t>
            </w:r>
            <w:r w:rsidR="004823CD">
              <w:rPr>
                <w:rFonts w:hint="eastAsia"/>
                <w:color w:val="000000" w:themeColor="text1"/>
                <w:sz w:val="10"/>
                <w:szCs w:val="10"/>
              </w:rPr>
              <w:t xml:space="preserve">the </w:t>
            </w:r>
            <w:r w:rsidR="003D4958" w:rsidRPr="006E5784">
              <w:rPr>
                <w:rFonts w:eastAsiaTheme="minorHAnsi" w:hint="eastAsia"/>
                <w:sz w:val="10"/>
                <w:szCs w:val="8"/>
              </w:rPr>
              <w:t>organizer</w:t>
            </w:r>
            <w:r w:rsidRPr="00442C7E">
              <w:rPr>
                <w:color w:val="000000" w:themeColor="text1"/>
                <w:sz w:val="10"/>
                <w:szCs w:val="10"/>
              </w:rPr>
              <w:t>.</w:t>
            </w:r>
          </w:p>
          <w:p w14:paraId="056E1D0E" w14:textId="77777777" w:rsidR="00442C7E" w:rsidRPr="007F660B" w:rsidRDefault="00442C7E" w:rsidP="00442C7E">
            <w:pPr>
              <w:rPr>
                <w:b/>
                <w:bCs/>
                <w:color w:val="000000" w:themeColor="text1"/>
                <w:sz w:val="10"/>
                <w:szCs w:val="10"/>
              </w:rPr>
            </w:pPr>
            <w:r w:rsidRPr="007F660B">
              <w:rPr>
                <w:b/>
                <w:bCs/>
                <w:color w:val="000000" w:themeColor="text1"/>
                <w:sz w:val="10"/>
                <w:szCs w:val="10"/>
              </w:rPr>
              <w:t>8. Prohibition of transfer or sublease</w:t>
            </w:r>
          </w:p>
          <w:p w14:paraId="6C5D4F91" w14:textId="7F20AB23" w:rsidR="00442C7E" w:rsidRPr="00442C7E" w:rsidRDefault="00442C7E" w:rsidP="00442C7E">
            <w:pPr>
              <w:rPr>
                <w:color w:val="000000" w:themeColor="text1"/>
                <w:sz w:val="10"/>
                <w:szCs w:val="10"/>
              </w:rPr>
            </w:pPr>
            <w:r w:rsidRPr="00442C7E">
              <w:rPr>
                <w:color w:val="000000" w:themeColor="text1"/>
                <w:sz w:val="10"/>
                <w:szCs w:val="10"/>
              </w:rPr>
              <w:t xml:space="preserve">Applicants cannot rent, resell, exchange, or sell the booth allotted for the exhibition without obtaining permission from </w:t>
            </w:r>
            <w:r w:rsidR="004823CD">
              <w:rPr>
                <w:rFonts w:hint="eastAsia"/>
                <w:color w:val="000000" w:themeColor="text1"/>
                <w:sz w:val="10"/>
                <w:szCs w:val="10"/>
              </w:rPr>
              <w:t xml:space="preserve">the </w:t>
            </w:r>
            <w:r w:rsidR="003D4958" w:rsidRPr="006E5784">
              <w:rPr>
                <w:rFonts w:eastAsiaTheme="minorHAnsi" w:hint="eastAsia"/>
                <w:sz w:val="10"/>
                <w:szCs w:val="8"/>
              </w:rPr>
              <w:t>organizer</w:t>
            </w:r>
            <w:r w:rsidRPr="00442C7E">
              <w:rPr>
                <w:color w:val="000000" w:themeColor="text1"/>
                <w:sz w:val="10"/>
                <w:szCs w:val="10"/>
              </w:rPr>
              <w:t>.</w:t>
            </w:r>
          </w:p>
          <w:p w14:paraId="140C1797" w14:textId="363B605C" w:rsidR="00442C7E" w:rsidRPr="00442C7E" w:rsidRDefault="00442C7E" w:rsidP="00964257">
            <w:pPr>
              <w:rPr>
                <w:color w:val="000000" w:themeColor="text1"/>
                <w:sz w:val="10"/>
                <w:szCs w:val="10"/>
              </w:rPr>
            </w:pPr>
            <w:r w:rsidRPr="00442C7E">
              <w:rPr>
                <w:color w:val="000000" w:themeColor="text1"/>
                <w:sz w:val="10"/>
                <w:szCs w:val="10"/>
              </w:rPr>
              <w:t>Sharing a</w:t>
            </w:r>
            <w:r w:rsidRPr="007F660B">
              <w:rPr>
                <w:color w:val="000000" w:themeColor="text1"/>
                <w:sz w:val="10"/>
                <w:szCs w:val="10"/>
              </w:rPr>
              <w:t xml:space="preserve"> booth by two or more companies is</w:t>
            </w:r>
            <w:r w:rsidRPr="005B59C1">
              <w:rPr>
                <w:color w:val="000000" w:themeColor="text1"/>
                <w:sz w:val="10"/>
                <w:szCs w:val="10"/>
              </w:rPr>
              <w:t xml:space="preserve"> strictly prohibited. </w:t>
            </w:r>
            <w:r w:rsidR="005B59C1" w:rsidRPr="005B59C1">
              <w:rPr>
                <w:color w:val="000000" w:themeColor="text1"/>
                <w:sz w:val="10"/>
                <w:szCs w:val="10"/>
              </w:rPr>
              <w:t>In case of violation of this article, the exhibitor must follow</w:t>
            </w:r>
            <w:r w:rsidR="004823CD">
              <w:rPr>
                <w:rFonts w:hint="eastAsia"/>
                <w:color w:val="000000" w:themeColor="text1"/>
                <w:sz w:val="10"/>
                <w:szCs w:val="10"/>
              </w:rPr>
              <w:t xml:space="preserve"> the</w:t>
            </w:r>
            <w:r w:rsidR="005B59C1" w:rsidRPr="006E5784">
              <w:rPr>
                <w:color w:val="000000" w:themeColor="text1"/>
                <w:sz w:val="10"/>
                <w:szCs w:val="10"/>
              </w:rPr>
              <w:t xml:space="preserve"> </w:t>
            </w:r>
            <w:r w:rsidR="003D4958" w:rsidRPr="006E5784">
              <w:rPr>
                <w:rFonts w:eastAsiaTheme="minorHAnsi" w:hint="eastAsia"/>
                <w:sz w:val="10"/>
                <w:szCs w:val="8"/>
              </w:rPr>
              <w:t>organizer</w:t>
            </w:r>
            <w:r w:rsidR="005B59C1" w:rsidRPr="006E5784">
              <w:rPr>
                <w:color w:val="000000" w:themeColor="text1"/>
                <w:sz w:val="10"/>
                <w:szCs w:val="10"/>
              </w:rPr>
              <w:t>’s</w:t>
            </w:r>
            <w:r w:rsidR="005B59C1" w:rsidRPr="005B59C1">
              <w:rPr>
                <w:color w:val="000000" w:themeColor="text1"/>
                <w:sz w:val="10"/>
                <w:szCs w:val="10"/>
              </w:rPr>
              <w:t xml:space="preserve"> measures, including removing the relevant exhibits, suspending or terminating participation without refund, and imposing restrictions on future participation.</w:t>
            </w:r>
          </w:p>
        </w:tc>
        <w:tc>
          <w:tcPr>
            <w:tcW w:w="3587" w:type="dxa"/>
          </w:tcPr>
          <w:p w14:paraId="4FA738AF" w14:textId="53D132D8" w:rsidR="00964257" w:rsidRPr="007F660B" w:rsidRDefault="00964257" w:rsidP="00964257">
            <w:pPr>
              <w:rPr>
                <w:b/>
                <w:bCs/>
                <w:color w:val="000000" w:themeColor="text1"/>
                <w:sz w:val="10"/>
                <w:szCs w:val="10"/>
              </w:rPr>
            </w:pPr>
            <w:r w:rsidRPr="007F660B">
              <w:rPr>
                <w:b/>
                <w:bCs/>
                <w:color w:val="000000" w:themeColor="text1"/>
                <w:sz w:val="10"/>
                <w:szCs w:val="10"/>
              </w:rPr>
              <w:t>9. Exhibit space fee</w:t>
            </w:r>
            <w:r w:rsidR="002339B3" w:rsidRPr="007F660B">
              <w:rPr>
                <w:rFonts w:hint="eastAsia"/>
                <w:b/>
                <w:bCs/>
                <w:color w:val="000000" w:themeColor="text1"/>
                <w:sz w:val="10"/>
                <w:szCs w:val="10"/>
              </w:rPr>
              <w:t xml:space="preserve"> include</w:t>
            </w:r>
          </w:p>
          <w:p w14:paraId="5D365F80" w14:textId="77777777" w:rsidR="00964257" w:rsidRPr="007F660B" w:rsidRDefault="00964257" w:rsidP="00964257">
            <w:pPr>
              <w:rPr>
                <w:color w:val="000000" w:themeColor="text1"/>
                <w:sz w:val="10"/>
                <w:szCs w:val="10"/>
              </w:rPr>
            </w:pPr>
            <w:r w:rsidRPr="007F660B">
              <w:rPr>
                <w:color w:val="000000" w:themeColor="text1"/>
                <w:sz w:val="10"/>
                <w:szCs w:val="10"/>
              </w:rPr>
              <w:t>- Booth space</w:t>
            </w:r>
          </w:p>
          <w:p w14:paraId="09FA87BF" w14:textId="77777777" w:rsidR="00964257" w:rsidRPr="007F660B" w:rsidRDefault="00964257" w:rsidP="00964257">
            <w:pPr>
              <w:rPr>
                <w:color w:val="000000" w:themeColor="text1"/>
                <w:sz w:val="10"/>
                <w:szCs w:val="10"/>
              </w:rPr>
            </w:pPr>
            <w:r w:rsidRPr="007F660B">
              <w:rPr>
                <w:color w:val="000000" w:themeColor="text1"/>
                <w:sz w:val="10"/>
                <w:szCs w:val="10"/>
              </w:rPr>
              <w:t>- Construction and maintenance fee of the common facilities</w:t>
            </w:r>
          </w:p>
          <w:p w14:paraId="6B36607C" w14:textId="77777777" w:rsidR="00964257" w:rsidRPr="007F660B" w:rsidRDefault="00964257" w:rsidP="00964257">
            <w:pPr>
              <w:rPr>
                <w:color w:val="000000" w:themeColor="text1"/>
                <w:sz w:val="10"/>
                <w:szCs w:val="10"/>
              </w:rPr>
            </w:pPr>
            <w:r w:rsidRPr="007F660B">
              <w:rPr>
                <w:color w:val="000000" w:themeColor="text1"/>
                <w:sz w:val="10"/>
                <w:szCs w:val="10"/>
              </w:rPr>
              <w:t>- Expenses for making the official website and signboards for the common facilities</w:t>
            </w:r>
          </w:p>
          <w:p w14:paraId="2020546F" w14:textId="16FCEFEC" w:rsidR="00964257" w:rsidRPr="007F660B" w:rsidRDefault="00964257" w:rsidP="00964257">
            <w:pPr>
              <w:rPr>
                <w:color w:val="000000" w:themeColor="text1"/>
                <w:sz w:val="10"/>
                <w:szCs w:val="10"/>
              </w:rPr>
            </w:pPr>
            <w:r w:rsidRPr="007F660B">
              <w:rPr>
                <w:color w:val="000000" w:themeColor="text1"/>
                <w:sz w:val="10"/>
                <w:szCs w:val="10"/>
              </w:rPr>
              <w:t xml:space="preserve">- General operating expenses of </w:t>
            </w:r>
            <w:r w:rsidR="004823CD">
              <w:rPr>
                <w:rFonts w:hint="eastAsia"/>
                <w:color w:val="000000" w:themeColor="text1"/>
                <w:sz w:val="10"/>
                <w:szCs w:val="10"/>
              </w:rPr>
              <w:t xml:space="preserve">the </w:t>
            </w:r>
            <w:r w:rsidR="003D4958" w:rsidRPr="006E5784">
              <w:rPr>
                <w:rFonts w:eastAsiaTheme="minorHAnsi" w:hint="eastAsia"/>
                <w:sz w:val="10"/>
                <w:szCs w:val="8"/>
              </w:rPr>
              <w:t>organizer</w:t>
            </w:r>
            <w:r w:rsidRPr="007F660B">
              <w:rPr>
                <w:color w:val="000000" w:themeColor="text1"/>
                <w:sz w:val="10"/>
                <w:szCs w:val="10"/>
              </w:rPr>
              <w:t xml:space="preserve"> related to the organization and management of the exhibition</w:t>
            </w:r>
          </w:p>
          <w:p w14:paraId="142A8FE3" w14:textId="12175CAD" w:rsidR="00964257" w:rsidRPr="007F660B" w:rsidRDefault="00964257" w:rsidP="00964257">
            <w:pPr>
              <w:rPr>
                <w:color w:val="000000" w:themeColor="text1"/>
                <w:sz w:val="10"/>
                <w:szCs w:val="10"/>
              </w:rPr>
            </w:pPr>
            <w:r w:rsidRPr="007F660B">
              <w:rPr>
                <w:color w:val="000000" w:themeColor="text1"/>
                <w:sz w:val="10"/>
                <w:szCs w:val="10"/>
              </w:rPr>
              <w:t>Not included in the exhibition space fee</w:t>
            </w:r>
          </w:p>
          <w:p w14:paraId="3FDEB6EE" w14:textId="77777777" w:rsidR="00964257" w:rsidRPr="007F660B" w:rsidRDefault="00964257" w:rsidP="00964257">
            <w:pPr>
              <w:rPr>
                <w:color w:val="000000" w:themeColor="text1"/>
                <w:sz w:val="10"/>
                <w:szCs w:val="10"/>
              </w:rPr>
            </w:pPr>
            <w:r w:rsidRPr="007F660B">
              <w:rPr>
                <w:color w:val="000000" w:themeColor="text1"/>
                <w:sz w:val="10"/>
                <w:szCs w:val="10"/>
              </w:rPr>
              <w:t>- Booth decoration and operation expenses</w:t>
            </w:r>
          </w:p>
          <w:p w14:paraId="5E1C9C87" w14:textId="77777777" w:rsidR="00964257" w:rsidRPr="007F660B" w:rsidRDefault="00964257" w:rsidP="00964257">
            <w:pPr>
              <w:rPr>
                <w:color w:val="000000" w:themeColor="text1"/>
                <w:sz w:val="10"/>
                <w:szCs w:val="10"/>
              </w:rPr>
            </w:pPr>
            <w:r w:rsidRPr="007F660B">
              <w:rPr>
                <w:color w:val="000000" w:themeColor="text1"/>
                <w:sz w:val="10"/>
                <w:szCs w:val="10"/>
              </w:rPr>
              <w:t>- Installation, consumption, and usage fees for electricity, compressed air, water, drainage, and other utilities</w:t>
            </w:r>
          </w:p>
          <w:p w14:paraId="0AADDF9B" w14:textId="0DF65889" w:rsidR="00964257" w:rsidRPr="007F660B" w:rsidRDefault="00964257" w:rsidP="00964257">
            <w:pPr>
              <w:rPr>
                <w:color w:val="000000" w:themeColor="text1"/>
                <w:sz w:val="10"/>
                <w:szCs w:val="10"/>
              </w:rPr>
            </w:pPr>
            <w:r w:rsidRPr="007F660B">
              <w:rPr>
                <w:color w:val="000000" w:themeColor="text1"/>
                <w:sz w:val="10"/>
                <w:szCs w:val="10"/>
              </w:rPr>
              <w:t>- Internet, Wi-Fi</w:t>
            </w:r>
          </w:p>
          <w:p w14:paraId="4B67FAC0" w14:textId="77777777" w:rsidR="00964257" w:rsidRPr="007F660B" w:rsidRDefault="00964257" w:rsidP="00964257">
            <w:pPr>
              <w:rPr>
                <w:color w:val="000000" w:themeColor="text1"/>
                <w:sz w:val="10"/>
                <w:szCs w:val="10"/>
              </w:rPr>
            </w:pPr>
            <w:r w:rsidRPr="007F660B">
              <w:rPr>
                <w:color w:val="000000" w:themeColor="text1"/>
                <w:sz w:val="10"/>
                <w:szCs w:val="10"/>
              </w:rPr>
              <w:t>- Damage insurance for the exhibits, etc.</w:t>
            </w:r>
          </w:p>
          <w:p w14:paraId="6F0B6F7D" w14:textId="77777777" w:rsidR="00964257" w:rsidRPr="007F660B" w:rsidRDefault="00964257" w:rsidP="00964257">
            <w:pPr>
              <w:rPr>
                <w:color w:val="000000" w:themeColor="text1"/>
                <w:sz w:val="10"/>
                <w:szCs w:val="10"/>
              </w:rPr>
            </w:pPr>
            <w:r w:rsidRPr="007F660B">
              <w:rPr>
                <w:color w:val="000000" w:themeColor="text1"/>
                <w:sz w:val="10"/>
                <w:szCs w:val="10"/>
              </w:rPr>
              <w:t>- Expenses for injuries arising during the exhibition or while transporting equipment, etc.</w:t>
            </w:r>
          </w:p>
          <w:p w14:paraId="24C10327" w14:textId="77777777" w:rsidR="00964257" w:rsidRPr="005B59C1" w:rsidRDefault="00964257" w:rsidP="00964257">
            <w:pPr>
              <w:rPr>
                <w:color w:val="000000" w:themeColor="text1"/>
                <w:sz w:val="10"/>
                <w:szCs w:val="10"/>
              </w:rPr>
            </w:pPr>
            <w:r w:rsidRPr="007F660B">
              <w:rPr>
                <w:color w:val="000000" w:themeColor="text1"/>
                <w:sz w:val="10"/>
                <w:szCs w:val="10"/>
              </w:rPr>
              <w:t>- Renovating exhibits and decorations required by regulations and exhibition rules</w:t>
            </w:r>
          </w:p>
          <w:p w14:paraId="72F0B73D" w14:textId="1797BCED" w:rsidR="00964257" w:rsidRPr="005B59C1" w:rsidRDefault="005B59C1" w:rsidP="00964257">
            <w:pPr>
              <w:rPr>
                <w:color w:val="000000" w:themeColor="text1"/>
                <w:sz w:val="10"/>
                <w:szCs w:val="10"/>
              </w:rPr>
            </w:pPr>
            <w:r w:rsidRPr="005B59C1">
              <w:rPr>
                <w:rFonts w:hint="eastAsia"/>
                <w:color w:val="000000" w:themeColor="text1"/>
                <w:sz w:val="10"/>
                <w:szCs w:val="10"/>
              </w:rPr>
              <w:t xml:space="preserve">- </w:t>
            </w:r>
            <w:r w:rsidR="007F660B" w:rsidRPr="005B59C1">
              <w:rPr>
                <w:color w:val="000000" w:themeColor="text1"/>
                <w:sz w:val="10"/>
                <w:szCs w:val="10"/>
              </w:rPr>
              <w:t>Other expenses not included in the standard package booth or space-only booth</w:t>
            </w:r>
          </w:p>
          <w:p w14:paraId="0E4D396D" w14:textId="77777777" w:rsidR="00964257" w:rsidRPr="007F660B" w:rsidRDefault="00964257" w:rsidP="00964257">
            <w:pPr>
              <w:rPr>
                <w:b/>
                <w:bCs/>
                <w:color w:val="000000" w:themeColor="text1"/>
                <w:sz w:val="10"/>
                <w:szCs w:val="10"/>
              </w:rPr>
            </w:pPr>
            <w:r w:rsidRPr="007F660B">
              <w:rPr>
                <w:b/>
                <w:bCs/>
                <w:color w:val="000000" w:themeColor="text1"/>
                <w:sz w:val="10"/>
                <w:szCs w:val="10"/>
              </w:rPr>
              <w:t>10. Use of the exhibition space</w:t>
            </w:r>
          </w:p>
          <w:p w14:paraId="0B940EF4" w14:textId="7DC63EB2" w:rsidR="00964257" w:rsidRPr="007F660B" w:rsidRDefault="00964257" w:rsidP="00964257">
            <w:pPr>
              <w:rPr>
                <w:color w:val="000000" w:themeColor="text1"/>
                <w:sz w:val="10"/>
                <w:szCs w:val="10"/>
              </w:rPr>
            </w:pPr>
            <w:r w:rsidRPr="007F660B">
              <w:rPr>
                <w:color w:val="000000" w:themeColor="text1"/>
                <w:sz w:val="10"/>
                <w:szCs w:val="10"/>
              </w:rPr>
              <w:t>- Prohibited exhibits cannot be displayed at this exhibition</w:t>
            </w:r>
            <w:r w:rsidR="00676BC5" w:rsidRPr="007F660B">
              <w:rPr>
                <w:rFonts w:hint="eastAsia"/>
                <w:color w:val="000000" w:themeColor="text1"/>
                <w:sz w:val="10"/>
                <w:szCs w:val="10"/>
              </w:rPr>
              <w:t>(No flamer stuff)</w:t>
            </w:r>
            <w:r w:rsidRPr="007F660B">
              <w:rPr>
                <w:color w:val="000000" w:themeColor="text1"/>
                <w:sz w:val="10"/>
                <w:szCs w:val="10"/>
              </w:rPr>
              <w:t xml:space="preserve">. </w:t>
            </w:r>
            <w:r w:rsidR="004823CD">
              <w:rPr>
                <w:rFonts w:hint="eastAsia"/>
                <w:color w:val="000000" w:themeColor="text1"/>
                <w:sz w:val="10"/>
                <w:szCs w:val="10"/>
              </w:rPr>
              <w:t xml:space="preserve">The </w:t>
            </w:r>
            <w:r w:rsidR="003D4958" w:rsidRPr="006E5784">
              <w:rPr>
                <w:rFonts w:eastAsiaTheme="minorHAnsi" w:hint="eastAsia"/>
                <w:sz w:val="10"/>
                <w:szCs w:val="8"/>
              </w:rPr>
              <w:t>organizer</w:t>
            </w:r>
            <w:r w:rsidR="006E5784" w:rsidRPr="006E5784">
              <w:rPr>
                <w:color w:val="000000" w:themeColor="text1"/>
                <w:sz w:val="10"/>
                <w:szCs w:val="10"/>
              </w:rPr>
              <w:t xml:space="preserve"> </w:t>
            </w:r>
            <w:r w:rsidRPr="007F660B">
              <w:rPr>
                <w:color w:val="000000" w:themeColor="text1"/>
                <w:sz w:val="10"/>
                <w:szCs w:val="10"/>
              </w:rPr>
              <w:t>does not take any responsibility for any trouble arising from this.</w:t>
            </w:r>
          </w:p>
          <w:p w14:paraId="4A0E5C5D" w14:textId="2DEA2B9B" w:rsidR="00964257" w:rsidRPr="007F660B" w:rsidRDefault="00964257" w:rsidP="00964257">
            <w:pPr>
              <w:rPr>
                <w:color w:val="000000" w:themeColor="text1"/>
                <w:sz w:val="10"/>
                <w:szCs w:val="10"/>
              </w:rPr>
            </w:pPr>
            <w:r w:rsidRPr="007F660B">
              <w:rPr>
                <w:color w:val="000000" w:themeColor="text1"/>
                <w:sz w:val="10"/>
                <w:szCs w:val="10"/>
              </w:rPr>
              <w:t>(1) Applicants should exhibit products that fulfill the purposes of this exhibition.</w:t>
            </w:r>
          </w:p>
          <w:p w14:paraId="23FA3EB1" w14:textId="77777777" w:rsidR="00964257" w:rsidRPr="007F660B" w:rsidRDefault="00964257" w:rsidP="00964257">
            <w:pPr>
              <w:rPr>
                <w:color w:val="000000" w:themeColor="text1"/>
                <w:sz w:val="10"/>
                <w:szCs w:val="10"/>
              </w:rPr>
            </w:pPr>
            <w:r w:rsidRPr="007F660B">
              <w:rPr>
                <w:color w:val="000000" w:themeColor="text1"/>
                <w:sz w:val="10"/>
                <w:szCs w:val="10"/>
              </w:rPr>
              <w:t xml:space="preserve">(2) Applicants should conduct demonstrations or any other PR activities within their own booths.  </w:t>
            </w:r>
          </w:p>
          <w:p w14:paraId="1087D446" w14:textId="071E437D" w:rsidR="00964257" w:rsidRPr="007F660B" w:rsidRDefault="00964257" w:rsidP="00964257">
            <w:pPr>
              <w:rPr>
                <w:color w:val="000000" w:themeColor="text1"/>
                <w:sz w:val="10"/>
                <w:szCs w:val="10"/>
              </w:rPr>
            </w:pPr>
            <w:r w:rsidRPr="007F660B">
              <w:rPr>
                <w:color w:val="000000" w:themeColor="text1"/>
                <w:sz w:val="10"/>
                <w:szCs w:val="10"/>
              </w:rPr>
              <w:t xml:space="preserve">(3) </w:t>
            </w:r>
            <w:r w:rsidR="004823CD">
              <w:rPr>
                <w:rFonts w:hint="eastAsia"/>
                <w:color w:val="000000" w:themeColor="text1"/>
                <w:sz w:val="10"/>
                <w:szCs w:val="10"/>
              </w:rPr>
              <w:t xml:space="preserve">the </w:t>
            </w:r>
            <w:r w:rsidR="003D4958" w:rsidRPr="006E5784">
              <w:rPr>
                <w:rFonts w:eastAsiaTheme="minorHAnsi" w:hint="eastAsia"/>
                <w:sz w:val="10"/>
                <w:szCs w:val="8"/>
              </w:rPr>
              <w:t>organizer</w:t>
            </w:r>
            <w:r w:rsidRPr="007F660B">
              <w:rPr>
                <w:color w:val="000000" w:themeColor="text1"/>
                <w:sz w:val="10"/>
                <w:szCs w:val="10"/>
              </w:rPr>
              <w:t xml:space="preserve"> reserves the right to impose restrictions on exhibits whose sound, handling methods, materials, or other characteristics are deemed unsuitable, or to prohibit or remove such exhibits from the exhibition from the Management Office’s viewpoint. This right extends to persons, articles, and any other items deemed unsuitable.</w:t>
            </w:r>
          </w:p>
          <w:p w14:paraId="67E52953" w14:textId="015A20AB" w:rsidR="00964257" w:rsidRPr="007F660B" w:rsidRDefault="00964257" w:rsidP="00964257">
            <w:pPr>
              <w:rPr>
                <w:color w:val="000000" w:themeColor="text1"/>
                <w:sz w:val="10"/>
                <w:szCs w:val="10"/>
              </w:rPr>
            </w:pPr>
            <w:r w:rsidRPr="007F660B">
              <w:rPr>
                <w:color w:val="000000" w:themeColor="text1"/>
                <w:sz w:val="10"/>
                <w:szCs w:val="10"/>
              </w:rPr>
              <w:t xml:space="preserve">In such cases, </w:t>
            </w:r>
            <w:r w:rsidR="004823CD">
              <w:rPr>
                <w:rFonts w:hint="eastAsia"/>
                <w:color w:val="000000" w:themeColor="text1"/>
                <w:sz w:val="10"/>
                <w:szCs w:val="10"/>
              </w:rPr>
              <w:t xml:space="preserve">the </w:t>
            </w:r>
            <w:r w:rsidR="003D4958" w:rsidRPr="006E5784">
              <w:rPr>
                <w:rFonts w:eastAsiaTheme="minorHAnsi" w:hint="eastAsia"/>
                <w:sz w:val="10"/>
                <w:szCs w:val="8"/>
              </w:rPr>
              <w:t>organizer</w:t>
            </w:r>
            <w:r w:rsidRPr="007F660B">
              <w:rPr>
                <w:color w:val="000000" w:themeColor="text1"/>
                <w:sz w:val="10"/>
                <w:szCs w:val="10"/>
              </w:rPr>
              <w:t xml:space="preserve"> shall not be liable for any costs, losses, or damages incurred by the exhibitor as a result of such restrictions or removals.</w:t>
            </w:r>
          </w:p>
          <w:p w14:paraId="1C11F337" w14:textId="3D37F4E4" w:rsidR="00964257" w:rsidRPr="007F660B" w:rsidRDefault="00964257" w:rsidP="00964257">
            <w:pPr>
              <w:rPr>
                <w:b/>
                <w:bCs/>
                <w:color w:val="000000" w:themeColor="text1"/>
                <w:sz w:val="10"/>
                <w:szCs w:val="10"/>
              </w:rPr>
            </w:pPr>
            <w:r w:rsidRPr="007F660B">
              <w:rPr>
                <w:b/>
                <w:bCs/>
                <w:color w:val="000000" w:themeColor="text1"/>
                <w:sz w:val="10"/>
                <w:szCs w:val="10"/>
              </w:rPr>
              <w:t xml:space="preserve">11. </w:t>
            </w:r>
            <w:r w:rsidR="009B3B2A" w:rsidRPr="007F660B">
              <w:rPr>
                <w:b/>
                <w:bCs/>
                <w:color w:val="000000" w:themeColor="text1"/>
                <w:sz w:val="10"/>
                <w:szCs w:val="10"/>
              </w:rPr>
              <w:t>Exhibitor Information Publication</w:t>
            </w:r>
          </w:p>
          <w:p w14:paraId="491F2DBF" w14:textId="5CF714C9" w:rsidR="00964257" w:rsidRPr="007F660B" w:rsidRDefault="00964257" w:rsidP="00964257">
            <w:pPr>
              <w:rPr>
                <w:color w:val="000000" w:themeColor="text1"/>
                <w:sz w:val="10"/>
                <w:szCs w:val="10"/>
              </w:rPr>
            </w:pPr>
            <w:r w:rsidRPr="007F660B">
              <w:rPr>
                <w:color w:val="000000" w:themeColor="text1"/>
                <w:sz w:val="10"/>
                <w:szCs w:val="10"/>
              </w:rPr>
              <w:t xml:space="preserve">The Organizer will issue an official online </w:t>
            </w:r>
            <w:r w:rsidR="00FF15E5" w:rsidRPr="007F660B">
              <w:rPr>
                <w:rFonts w:hint="eastAsia"/>
                <w:color w:val="000000" w:themeColor="text1"/>
                <w:sz w:val="10"/>
                <w:szCs w:val="10"/>
              </w:rPr>
              <w:t>e</w:t>
            </w:r>
            <w:r w:rsidR="00FF15E5" w:rsidRPr="007F660B">
              <w:rPr>
                <w:color w:val="000000" w:themeColor="text1"/>
                <w:sz w:val="10"/>
                <w:szCs w:val="10"/>
              </w:rPr>
              <w:t xml:space="preserve">xhibitor </w:t>
            </w:r>
            <w:r w:rsidR="00FF15E5" w:rsidRPr="007F660B">
              <w:rPr>
                <w:rFonts w:hint="eastAsia"/>
                <w:color w:val="000000" w:themeColor="text1"/>
                <w:sz w:val="10"/>
                <w:szCs w:val="10"/>
              </w:rPr>
              <w:t>i</w:t>
            </w:r>
            <w:r w:rsidR="00FF15E5" w:rsidRPr="007F660B">
              <w:rPr>
                <w:color w:val="000000" w:themeColor="text1"/>
                <w:sz w:val="10"/>
                <w:szCs w:val="10"/>
              </w:rPr>
              <w:t>nformation</w:t>
            </w:r>
            <w:r w:rsidRPr="007F660B">
              <w:rPr>
                <w:color w:val="000000" w:themeColor="text1"/>
                <w:sz w:val="10"/>
                <w:szCs w:val="10"/>
              </w:rPr>
              <w:t xml:space="preserve">. The standard entry to the catalogue is obligatory and exemptions cannot be made. This regulation also applies to sub-exhibitors. The Organizer or an appointed third party will submit full details on </w:t>
            </w:r>
            <w:r w:rsidR="00FF15E5" w:rsidRPr="007F660B">
              <w:rPr>
                <w:rFonts w:hint="eastAsia"/>
                <w:color w:val="000000" w:themeColor="text1"/>
                <w:sz w:val="10"/>
                <w:szCs w:val="10"/>
              </w:rPr>
              <w:t>i</w:t>
            </w:r>
            <w:r w:rsidR="00FF15E5" w:rsidRPr="007F660B">
              <w:rPr>
                <w:color w:val="000000" w:themeColor="text1"/>
                <w:sz w:val="10"/>
                <w:szCs w:val="10"/>
              </w:rPr>
              <w:t>nformation</w:t>
            </w:r>
            <w:r w:rsidRPr="007F660B">
              <w:rPr>
                <w:color w:val="000000" w:themeColor="text1"/>
                <w:sz w:val="10"/>
                <w:szCs w:val="10"/>
              </w:rPr>
              <w:t xml:space="preserve"> entries to the exhibitors. No claims can be entertained for incorrect, incomplete, or omitted entries.</w:t>
            </w:r>
          </w:p>
          <w:p w14:paraId="049BA36F" w14:textId="377F7ACB" w:rsidR="00964257" w:rsidRPr="007F660B" w:rsidRDefault="00964257" w:rsidP="00964257">
            <w:pPr>
              <w:rPr>
                <w:b/>
                <w:bCs/>
                <w:color w:val="000000" w:themeColor="text1"/>
                <w:sz w:val="10"/>
                <w:szCs w:val="10"/>
              </w:rPr>
            </w:pPr>
            <w:r w:rsidRPr="007F660B">
              <w:rPr>
                <w:b/>
                <w:bCs/>
                <w:color w:val="000000" w:themeColor="text1"/>
                <w:sz w:val="10"/>
                <w:szCs w:val="10"/>
              </w:rPr>
              <w:t>12. Liability and Damage Insurance</w:t>
            </w:r>
          </w:p>
          <w:p w14:paraId="61D9841B" w14:textId="77777777" w:rsidR="00964257" w:rsidRPr="007F660B" w:rsidRDefault="00964257" w:rsidP="00964257">
            <w:pPr>
              <w:rPr>
                <w:color w:val="000000" w:themeColor="text1"/>
                <w:sz w:val="10"/>
                <w:szCs w:val="10"/>
              </w:rPr>
            </w:pPr>
            <w:r w:rsidRPr="007F660B">
              <w:rPr>
                <w:color w:val="000000" w:themeColor="text1"/>
                <w:sz w:val="10"/>
                <w:szCs w:val="10"/>
              </w:rPr>
              <w:t>Applicants must be responsible for any and all damages caused by their own carelessness or that of their agents to exhibitions, facilities, materials, buildings, or people.</w:t>
            </w:r>
          </w:p>
          <w:p w14:paraId="5CA27783" w14:textId="77777777" w:rsidR="00964257" w:rsidRPr="005B59C1" w:rsidRDefault="00964257" w:rsidP="00964257">
            <w:pPr>
              <w:rPr>
                <w:color w:val="000000" w:themeColor="text1"/>
                <w:sz w:val="10"/>
                <w:szCs w:val="10"/>
              </w:rPr>
            </w:pPr>
            <w:r w:rsidRPr="007F660B">
              <w:rPr>
                <w:color w:val="000000" w:themeColor="text1"/>
                <w:sz w:val="10"/>
                <w:szCs w:val="10"/>
              </w:rPr>
              <w:t>The Organizer cannot accept any liability unless the Organizer, its legal representatives, or agents act deliberately or with gross negligen</w:t>
            </w:r>
            <w:r w:rsidRPr="005B59C1">
              <w:rPr>
                <w:color w:val="000000" w:themeColor="text1"/>
                <w:sz w:val="10"/>
                <w:szCs w:val="10"/>
              </w:rPr>
              <w:t>ce. This restriction of liability does not apply in the event of injury to life, limb, or health due to even minor negligence in the fulfillment of obligations that allow proper implementation of the contract, infringement of which jeopardizes the achievement of the purpose of the contract, and observance of which the customer regularly relies on (so-called cardinal duties).</w:t>
            </w:r>
          </w:p>
          <w:p w14:paraId="3CDE968D" w14:textId="0F78B1FC" w:rsidR="00964257" w:rsidRPr="005B59C1" w:rsidRDefault="00964257" w:rsidP="00964257">
            <w:pPr>
              <w:rPr>
                <w:color w:val="000000" w:themeColor="text1"/>
                <w:sz w:val="10"/>
                <w:szCs w:val="10"/>
              </w:rPr>
            </w:pPr>
            <w:r w:rsidRPr="005B59C1">
              <w:rPr>
                <w:color w:val="000000" w:themeColor="text1"/>
                <w:sz w:val="10"/>
                <w:szCs w:val="10"/>
              </w:rPr>
              <w:t>It is the responsibility of the exhibitor to insure the exhibited goods against all risks in connection with transport, setting-up, dismantling, and during the exhibition, in particular against damage, theft, etc.</w:t>
            </w:r>
          </w:p>
          <w:p w14:paraId="674BBC57" w14:textId="77777777" w:rsidR="00964257" w:rsidRPr="007F660B" w:rsidRDefault="00964257" w:rsidP="00964257">
            <w:pPr>
              <w:rPr>
                <w:color w:val="000000" w:themeColor="text1"/>
                <w:sz w:val="10"/>
                <w:szCs w:val="10"/>
              </w:rPr>
            </w:pPr>
            <w:r w:rsidRPr="007F660B">
              <w:rPr>
                <w:color w:val="000000" w:themeColor="text1"/>
                <w:sz w:val="10"/>
                <w:szCs w:val="10"/>
              </w:rPr>
              <w:t>By accepting the conditions of participation, the exhibitor explicitly releases the Organizer and firms acting on its behalf from any rights of recourse whatsoever on the part of third parties.</w:t>
            </w:r>
          </w:p>
          <w:p w14:paraId="4CEFDF98" w14:textId="77777777" w:rsidR="00964257" w:rsidRPr="007F660B" w:rsidRDefault="00964257" w:rsidP="00964257">
            <w:pPr>
              <w:rPr>
                <w:b/>
                <w:bCs/>
                <w:color w:val="000000" w:themeColor="text1"/>
                <w:sz w:val="10"/>
                <w:szCs w:val="10"/>
              </w:rPr>
            </w:pPr>
            <w:r w:rsidRPr="007F660B">
              <w:rPr>
                <w:b/>
                <w:bCs/>
                <w:color w:val="000000" w:themeColor="text1"/>
                <w:sz w:val="10"/>
                <w:szCs w:val="10"/>
              </w:rPr>
              <w:t>13. Shipping Information</w:t>
            </w:r>
          </w:p>
          <w:p w14:paraId="20EB501E" w14:textId="23A3523A" w:rsidR="00964257" w:rsidRPr="007F660B" w:rsidRDefault="00964257" w:rsidP="00964257">
            <w:pPr>
              <w:rPr>
                <w:color w:val="000000" w:themeColor="text1"/>
                <w:sz w:val="10"/>
                <w:szCs w:val="10"/>
              </w:rPr>
            </w:pPr>
            <w:r w:rsidRPr="007F660B">
              <w:rPr>
                <w:color w:val="000000" w:themeColor="text1"/>
                <w:sz w:val="10"/>
                <w:szCs w:val="10"/>
              </w:rPr>
              <w:t>(1) Deliveries of exhibition goods or materials to the venue in advance of the official move-in period are strictly prohibited.</w:t>
            </w:r>
          </w:p>
          <w:p w14:paraId="7E6D46F1" w14:textId="77777777" w:rsidR="00964257" w:rsidRPr="005B59C1" w:rsidRDefault="00964257" w:rsidP="00964257">
            <w:pPr>
              <w:rPr>
                <w:color w:val="000000" w:themeColor="text1"/>
                <w:sz w:val="10"/>
                <w:szCs w:val="10"/>
              </w:rPr>
            </w:pPr>
            <w:r w:rsidRPr="007F660B">
              <w:rPr>
                <w:color w:val="000000" w:themeColor="text1"/>
                <w:sz w:val="10"/>
                <w:szCs w:val="10"/>
              </w:rPr>
              <w:t>(2) In order to check customs mat</w:t>
            </w:r>
            <w:r w:rsidRPr="005B59C1">
              <w:rPr>
                <w:color w:val="000000" w:themeColor="text1"/>
                <w:sz w:val="10"/>
                <w:szCs w:val="10"/>
              </w:rPr>
              <w:t>ters regarding your exhibits and prepare customs declarations in advance, documents must be received at least three days before the arrival of the carrier in Korea.</w:t>
            </w:r>
          </w:p>
          <w:p w14:paraId="7005C5A7" w14:textId="77777777" w:rsidR="00964257" w:rsidRPr="007F660B" w:rsidRDefault="00964257" w:rsidP="00964257">
            <w:pPr>
              <w:rPr>
                <w:color w:val="000000" w:themeColor="text1"/>
                <w:sz w:val="10"/>
                <w:szCs w:val="10"/>
              </w:rPr>
            </w:pPr>
            <w:r w:rsidRPr="005B59C1">
              <w:rPr>
                <w:color w:val="000000" w:themeColor="text1"/>
                <w:sz w:val="10"/>
                <w:szCs w:val="10"/>
              </w:rPr>
              <w:t>(3) Exhibitors are fully responsible</w:t>
            </w:r>
            <w:r w:rsidRPr="007F660B">
              <w:rPr>
                <w:color w:val="000000" w:themeColor="text1"/>
                <w:sz w:val="10"/>
                <w:szCs w:val="10"/>
              </w:rPr>
              <w:t xml:space="preserve"> for arranging appropriate insurance coverage for their exhibits, equipment, and related materials during transit, move-in, exhibition, and move-out.</w:t>
            </w:r>
          </w:p>
          <w:p w14:paraId="2EF1C4C3" w14:textId="56F09792" w:rsidR="00964257" w:rsidRPr="00964257" w:rsidRDefault="00964257" w:rsidP="00964257">
            <w:pPr>
              <w:rPr>
                <w:color w:val="000000" w:themeColor="text1"/>
                <w:sz w:val="11"/>
                <w:szCs w:val="11"/>
              </w:rPr>
            </w:pPr>
            <w:r w:rsidRPr="007F660B">
              <w:rPr>
                <w:color w:val="000000" w:themeColor="text1"/>
                <w:sz w:val="10"/>
                <w:szCs w:val="10"/>
              </w:rPr>
              <w:t xml:space="preserve">Transport on the exhibition grounds will be undertaken by a firm appointed by the Organizer. Accordingly, this firm will take over transport of objects delivered by the exhibitor or its forwarders at the boundary of the exhibition grounds and continue their transport within the exhibition grounds. The exhibition management will not accept delivery of any consignments and does not accept any liability for loss or incorrect delivery. </w:t>
            </w:r>
            <w:r w:rsidR="00AE5F83" w:rsidRPr="007F660B">
              <w:rPr>
                <w:color w:val="000000" w:themeColor="text1"/>
                <w:sz w:val="10"/>
                <w:szCs w:val="10"/>
              </w:rPr>
              <w:t>The costs for transportation outside the exhibition grounds shall be paid directly by the exhibitors to the designated transport firm.</w:t>
            </w:r>
          </w:p>
        </w:tc>
        <w:tc>
          <w:tcPr>
            <w:tcW w:w="3587" w:type="dxa"/>
          </w:tcPr>
          <w:p w14:paraId="34FCC50C" w14:textId="77777777" w:rsidR="00964257" w:rsidRPr="00442C7E" w:rsidRDefault="00964257" w:rsidP="00964257">
            <w:pPr>
              <w:rPr>
                <w:b/>
                <w:bCs/>
                <w:color w:val="000000" w:themeColor="text1"/>
                <w:sz w:val="10"/>
                <w:szCs w:val="10"/>
              </w:rPr>
            </w:pPr>
            <w:r w:rsidRPr="00442C7E">
              <w:rPr>
                <w:b/>
                <w:bCs/>
                <w:color w:val="000000" w:themeColor="text1"/>
                <w:sz w:val="10"/>
                <w:szCs w:val="10"/>
              </w:rPr>
              <w:t>14. Installation and Removal of Exhibition Materials</w:t>
            </w:r>
          </w:p>
          <w:p w14:paraId="501D63C0" w14:textId="6D6297ED" w:rsidR="00964257" w:rsidRPr="00442C7E" w:rsidRDefault="00964257" w:rsidP="00964257">
            <w:pPr>
              <w:rPr>
                <w:color w:val="000000" w:themeColor="text1"/>
                <w:sz w:val="10"/>
                <w:szCs w:val="10"/>
              </w:rPr>
            </w:pPr>
            <w:r w:rsidRPr="00442C7E">
              <w:rPr>
                <w:color w:val="000000" w:themeColor="text1"/>
                <w:sz w:val="10"/>
                <w:szCs w:val="10"/>
              </w:rPr>
              <w:t>(1) During the general set-up and dismantling times, work may be carried out in the halls and the outdoor exhibition area on 2 November and 3 November between 08:00 and 18:00, unless other fair-specific times are announced. For general security reasons, the halls and the exhibition grounds will remain closed outside of these times.</w:t>
            </w:r>
          </w:p>
          <w:p w14:paraId="12888F8D" w14:textId="77777777" w:rsidR="00964257" w:rsidRPr="00442C7E" w:rsidRDefault="00964257" w:rsidP="00964257">
            <w:pPr>
              <w:rPr>
                <w:color w:val="000000" w:themeColor="text1"/>
                <w:sz w:val="10"/>
                <w:szCs w:val="10"/>
              </w:rPr>
            </w:pPr>
            <w:r w:rsidRPr="00442C7E">
              <w:rPr>
                <w:color w:val="000000" w:themeColor="text1"/>
                <w:sz w:val="10"/>
                <w:szCs w:val="10"/>
              </w:rPr>
              <w:t>* The booth construction process may be subject to change.</w:t>
            </w:r>
          </w:p>
          <w:p w14:paraId="0A0E62B7" w14:textId="7A6B4B84" w:rsidR="00964257" w:rsidRPr="00442C7E" w:rsidRDefault="00964257" w:rsidP="00964257">
            <w:pPr>
              <w:rPr>
                <w:color w:val="000000" w:themeColor="text1"/>
                <w:sz w:val="10"/>
                <w:szCs w:val="10"/>
              </w:rPr>
            </w:pPr>
            <w:r w:rsidRPr="00442C7E">
              <w:rPr>
                <w:color w:val="000000" w:themeColor="text1"/>
                <w:sz w:val="10"/>
                <w:szCs w:val="10"/>
              </w:rPr>
              <w:t>* Please refer to booth construction contractors registered in EXCO: https://www.exco.co.kr/eng/</w:t>
            </w:r>
          </w:p>
          <w:p w14:paraId="64EDB17D" w14:textId="77777777" w:rsidR="00964257" w:rsidRPr="00442C7E" w:rsidRDefault="00964257" w:rsidP="00964257">
            <w:pPr>
              <w:rPr>
                <w:color w:val="000000" w:themeColor="text1"/>
                <w:sz w:val="10"/>
                <w:szCs w:val="10"/>
              </w:rPr>
            </w:pPr>
            <w:r w:rsidRPr="00442C7E">
              <w:rPr>
                <w:color w:val="000000" w:themeColor="text1"/>
                <w:sz w:val="10"/>
                <w:szCs w:val="10"/>
              </w:rPr>
              <w:t>(2) Move-in/-out of exhibiting materials must be carried out during the specific period designated by the Management Office.</w:t>
            </w:r>
          </w:p>
          <w:tbl>
            <w:tblPr>
              <w:tblStyle w:val="a6"/>
              <w:tblW w:w="0" w:type="auto"/>
              <w:jc w:val="center"/>
              <w:tblLook w:val="04A0" w:firstRow="1" w:lastRow="0" w:firstColumn="1" w:lastColumn="0" w:noHBand="0" w:noVBand="1"/>
            </w:tblPr>
            <w:tblGrid>
              <w:gridCol w:w="1353"/>
              <w:gridCol w:w="2008"/>
            </w:tblGrid>
            <w:tr w:rsidR="00964257" w:rsidRPr="00442C7E" w14:paraId="78EC75F6" w14:textId="77777777" w:rsidTr="004B7D13">
              <w:trPr>
                <w:jc w:val="center"/>
              </w:trPr>
              <w:tc>
                <w:tcPr>
                  <w:tcW w:w="1353" w:type="dxa"/>
                </w:tcPr>
                <w:p w14:paraId="6C936F62" w14:textId="77777777" w:rsidR="00964257" w:rsidRPr="00442C7E" w:rsidRDefault="00964257" w:rsidP="00C7106C">
                  <w:pPr>
                    <w:pStyle w:val="a9"/>
                    <w:jc w:val="center"/>
                    <w:rPr>
                      <w:color w:val="000000" w:themeColor="text1"/>
                      <w:spacing w:val="-10"/>
                      <w:sz w:val="10"/>
                      <w:szCs w:val="10"/>
                      <w:shd w:val="clear" w:color="auto" w:fill="FFFFFF"/>
                    </w:rPr>
                  </w:pPr>
                  <w:r w:rsidRPr="00442C7E">
                    <w:rPr>
                      <w:rFonts w:hint="eastAsia"/>
                      <w:color w:val="000000" w:themeColor="text1"/>
                      <w:spacing w:val="-10"/>
                      <w:sz w:val="10"/>
                      <w:szCs w:val="10"/>
                      <w:shd w:val="clear" w:color="auto" w:fill="FFFFFF"/>
                    </w:rPr>
                    <w:t>Move-in</w:t>
                  </w:r>
                </w:p>
              </w:tc>
              <w:tc>
                <w:tcPr>
                  <w:tcW w:w="2008" w:type="dxa"/>
                </w:tcPr>
                <w:p w14:paraId="6F24FC35" w14:textId="24B122B4" w:rsidR="00964257" w:rsidRPr="00442C7E" w:rsidRDefault="00C7106C" w:rsidP="00C7106C">
                  <w:pPr>
                    <w:pStyle w:val="a9"/>
                    <w:jc w:val="center"/>
                    <w:rPr>
                      <w:color w:val="000000" w:themeColor="text1"/>
                      <w:spacing w:val="-10"/>
                      <w:sz w:val="10"/>
                      <w:szCs w:val="10"/>
                      <w:shd w:val="clear" w:color="auto" w:fill="FFFFFF"/>
                    </w:rPr>
                  </w:pPr>
                  <w:r w:rsidRPr="00442C7E">
                    <w:rPr>
                      <w:rFonts w:hint="eastAsia"/>
                      <w:color w:val="000000" w:themeColor="text1"/>
                      <w:spacing w:val="-10"/>
                      <w:sz w:val="10"/>
                      <w:szCs w:val="10"/>
                      <w:shd w:val="clear" w:color="auto" w:fill="FFFFFF"/>
                    </w:rPr>
                    <w:t>Move-out</w:t>
                  </w:r>
                </w:p>
              </w:tc>
            </w:tr>
            <w:tr w:rsidR="00964257" w:rsidRPr="00442C7E" w14:paraId="7CB80C5E" w14:textId="77777777" w:rsidTr="003242BE">
              <w:trPr>
                <w:jc w:val="center"/>
              </w:trPr>
              <w:tc>
                <w:tcPr>
                  <w:tcW w:w="1353" w:type="dxa"/>
                </w:tcPr>
                <w:p w14:paraId="7CF2BA10" w14:textId="36ABE5CA" w:rsidR="00C7106C" w:rsidRDefault="003242BE" w:rsidP="000A7D32">
                  <w:pPr>
                    <w:pStyle w:val="a9"/>
                    <w:rPr>
                      <w:color w:val="000000" w:themeColor="text1"/>
                      <w:spacing w:val="-10"/>
                      <w:sz w:val="10"/>
                      <w:szCs w:val="10"/>
                      <w:shd w:val="clear" w:color="auto" w:fill="FFFFFF"/>
                    </w:rPr>
                  </w:pPr>
                  <w:r>
                    <w:rPr>
                      <w:rFonts w:hint="eastAsia"/>
                      <w:color w:val="000000" w:themeColor="text1"/>
                      <w:spacing w:val="-10"/>
                      <w:sz w:val="10"/>
                      <w:szCs w:val="10"/>
                      <w:shd w:val="clear" w:color="auto" w:fill="FFFFFF"/>
                    </w:rPr>
                    <w:t xml:space="preserve">- </w:t>
                  </w:r>
                  <w:r w:rsidR="00C7106C" w:rsidRPr="00442C7E">
                    <w:rPr>
                      <w:rFonts w:hint="eastAsia"/>
                      <w:color w:val="000000" w:themeColor="text1"/>
                      <w:spacing w:val="-10"/>
                      <w:sz w:val="10"/>
                      <w:szCs w:val="10"/>
                      <w:shd w:val="clear" w:color="auto" w:fill="FFFFFF"/>
                    </w:rPr>
                    <w:t>2 November 08:00-1</w:t>
                  </w:r>
                  <w:r w:rsidR="00903455">
                    <w:rPr>
                      <w:rFonts w:hint="eastAsia"/>
                      <w:color w:val="000000" w:themeColor="text1"/>
                      <w:spacing w:val="-10"/>
                      <w:sz w:val="10"/>
                      <w:szCs w:val="10"/>
                      <w:shd w:val="clear" w:color="auto" w:fill="FFFFFF"/>
                    </w:rPr>
                    <w:t>8</w:t>
                  </w:r>
                  <w:r w:rsidR="00C7106C" w:rsidRPr="00442C7E">
                    <w:rPr>
                      <w:rFonts w:hint="eastAsia"/>
                      <w:color w:val="000000" w:themeColor="text1"/>
                      <w:spacing w:val="-10"/>
                      <w:sz w:val="10"/>
                      <w:szCs w:val="10"/>
                      <w:shd w:val="clear" w:color="auto" w:fill="FFFFFF"/>
                    </w:rPr>
                    <w:t>:00</w:t>
                  </w:r>
                </w:p>
                <w:p w14:paraId="2276502F" w14:textId="31F0F70B" w:rsidR="00C7106C" w:rsidRPr="00442C7E" w:rsidRDefault="003242BE" w:rsidP="000A7D32">
                  <w:pPr>
                    <w:pStyle w:val="a9"/>
                    <w:rPr>
                      <w:color w:val="000000" w:themeColor="text1"/>
                      <w:spacing w:val="-10"/>
                      <w:sz w:val="10"/>
                      <w:szCs w:val="10"/>
                      <w:shd w:val="clear" w:color="auto" w:fill="FFFFFF"/>
                    </w:rPr>
                  </w:pPr>
                  <w:r>
                    <w:rPr>
                      <w:rFonts w:hint="eastAsia"/>
                      <w:color w:val="000000" w:themeColor="text1"/>
                      <w:spacing w:val="-10"/>
                      <w:sz w:val="10"/>
                      <w:szCs w:val="10"/>
                      <w:shd w:val="clear" w:color="auto" w:fill="FFFFFF"/>
                    </w:rPr>
                    <w:t xml:space="preserve">- </w:t>
                  </w:r>
                  <w:r w:rsidR="00C7106C" w:rsidRPr="00442C7E">
                    <w:rPr>
                      <w:rFonts w:hint="eastAsia"/>
                      <w:color w:val="000000" w:themeColor="text1"/>
                      <w:spacing w:val="-10"/>
                      <w:sz w:val="10"/>
                      <w:szCs w:val="10"/>
                      <w:shd w:val="clear" w:color="auto" w:fill="FFFFFF"/>
                    </w:rPr>
                    <w:t>3 November 08:00-1</w:t>
                  </w:r>
                  <w:r w:rsidR="00903455">
                    <w:rPr>
                      <w:rFonts w:hint="eastAsia"/>
                      <w:color w:val="000000" w:themeColor="text1"/>
                      <w:spacing w:val="-10"/>
                      <w:sz w:val="10"/>
                      <w:szCs w:val="10"/>
                      <w:shd w:val="clear" w:color="auto" w:fill="FFFFFF"/>
                    </w:rPr>
                    <w:t>8</w:t>
                  </w:r>
                  <w:r w:rsidR="00C7106C" w:rsidRPr="00442C7E">
                    <w:rPr>
                      <w:rFonts w:hint="eastAsia"/>
                      <w:color w:val="000000" w:themeColor="text1"/>
                      <w:spacing w:val="-10"/>
                      <w:sz w:val="10"/>
                      <w:szCs w:val="10"/>
                      <w:shd w:val="clear" w:color="auto" w:fill="FFFFFF"/>
                    </w:rPr>
                    <w:t>:00.</w:t>
                  </w:r>
                </w:p>
              </w:tc>
              <w:tc>
                <w:tcPr>
                  <w:tcW w:w="2008" w:type="dxa"/>
                </w:tcPr>
                <w:p w14:paraId="7BCC9943" w14:textId="77546966" w:rsidR="003242BE" w:rsidRDefault="003242BE" w:rsidP="003242BE">
                  <w:pPr>
                    <w:pStyle w:val="a9"/>
                    <w:jc w:val="left"/>
                    <w:rPr>
                      <w:color w:val="000000" w:themeColor="text1"/>
                      <w:spacing w:val="-10"/>
                      <w:sz w:val="10"/>
                      <w:szCs w:val="10"/>
                      <w:shd w:val="clear" w:color="auto" w:fill="FFFFFF"/>
                    </w:rPr>
                  </w:pPr>
                  <w:r>
                    <w:rPr>
                      <w:rFonts w:hint="eastAsia"/>
                      <w:color w:val="000000" w:themeColor="text1"/>
                      <w:spacing w:val="-10"/>
                      <w:sz w:val="10"/>
                      <w:szCs w:val="10"/>
                      <w:shd w:val="clear" w:color="auto" w:fill="FFFFFF"/>
                    </w:rPr>
                    <w:t xml:space="preserve">- </w:t>
                  </w:r>
                  <w:r w:rsidR="00964257" w:rsidRPr="00442C7E">
                    <w:rPr>
                      <w:rFonts w:hint="eastAsia"/>
                      <w:color w:val="000000" w:themeColor="text1"/>
                      <w:spacing w:val="-10"/>
                      <w:sz w:val="10"/>
                      <w:szCs w:val="10"/>
                      <w:shd w:val="clear" w:color="auto" w:fill="FFFFFF"/>
                    </w:rPr>
                    <w:t>7 November 1</w:t>
                  </w:r>
                  <w:r w:rsidR="004B7D13">
                    <w:rPr>
                      <w:rFonts w:hint="eastAsia"/>
                      <w:color w:val="000000" w:themeColor="text1"/>
                      <w:spacing w:val="-10"/>
                      <w:sz w:val="10"/>
                      <w:szCs w:val="10"/>
                      <w:shd w:val="clear" w:color="auto" w:fill="FFFFFF"/>
                    </w:rPr>
                    <w:t>5</w:t>
                  </w:r>
                  <w:r w:rsidR="000A7D32">
                    <w:rPr>
                      <w:rFonts w:hint="eastAsia"/>
                      <w:color w:val="000000" w:themeColor="text1"/>
                      <w:spacing w:val="-10"/>
                      <w:sz w:val="10"/>
                      <w:szCs w:val="10"/>
                      <w:shd w:val="clear" w:color="auto" w:fill="FFFFFF"/>
                    </w:rPr>
                    <w:t>:</w:t>
                  </w:r>
                  <w:r w:rsidR="00964257" w:rsidRPr="00442C7E">
                    <w:rPr>
                      <w:rFonts w:hint="eastAsia"/>
                      <w:color w:val="000000" w:themeColor="text1"/>
                      <w:spacing w:val="-10"/>
                      <w:sz w:val="10"/>
                      <w:szCs w:val="10"/>
                      <w:shd w:val="clear" w:color="auto" w:fill="FFFFFF"/>
                    </w:rPr>
                    <w:t>00-</w:t>
                  </w:r>
                  <w:r>
                    <w:rPr>
                      <w:rFonts w:hint="eastAsia"/>
                      <w:color w:val="000000" w:themeColor="text1"/>
                      <w:spacing w:val="-10"/>
                      <w:sz w:val="10"/>
                      <w:szCs w:val="10"/>
                      <w:shd w:val="clear" w:color="auto" w:fill="FFFFFF"/>
                    </w:rPr>
                    <w:t>20</w:t>
                  </w:r>
                  <w:r w:rsidR="00964257" w:rsidRPr="00442C7E">
                    <w:rPr>
                      <w:rFonts w:hint="eastAsia"/>
                      <w:color w:val="000000" w:themeColor="text1"/>
                      <w:spacing w:val="-10"/>
                      <w:sz w:val="10"/>
                      <w:szCs w:val="10"/>
                      <w:shd w:val="clear" w:color="auto" w:fill="FFFFFF"/>
                    </w:rPr>
                    <w:t>:00</w:t>
                  </w:r>
                  <w:r w:rsidR="004B7D13">
                    <w:rPr>
                      <w:rFonts w:hint="eastAsia"/>
                      <w:color w:val="000000" w:themeColor="text1"/>
                      <w:spacing w:val="-10"/>
                      <w:sz w:val="10"/>
                      <w:szCs w:val="10"/>
                      <w:shd w:val="clear" w:color="auto" w:fill="FFFFFF"/>
                    </w:rPr>
                    <w:t xml:space="preserve"> </w:t>
                  </w:r>
                </w:p>
                <w:p w14:paraId="2FEEF19E" w14:textId="178E7DDD" w:rsidR="00964257" w:rsidRPr="00442C7E" w:rsidRDefault="003242BE" w:rsidP="003242BE">
                  <w:pPr>
                    <w:pStyle w:val="a9"/>
                    <w:ind w:firstLineChars="34" w:firstLine="34"/>
                    <w:jc w:val="left"/>
                    <w:rPr>
                      <w:color w:val="000000" w:themeColor="text1"/>
                      <w:spacing w:val="-10"/>
                      <w:sz w:val="10"/>
                      <w:szCs w:val="10"/>
                      <w:shd w:val="clear" w:color="auto" w:fill="FFFFFF"/>
                    </w:rPr>
                  </w:pPr>
                  <w:r>
                    <w:rPr>
                      <w:rFonts w:hint="eastAsia"/>
                      <w:color w:val="000000" w:themeColor="text1"/>
                      <w:sz w:val="10"/>
                      <w:szCs w:val="10"/>
                      <w:shd w:val="clear" w:color="auto" w:fill="FFFFFF"/>
                    </w:rPr>
                    <w:t xml:space="preserve">* </w:t>
                  </w:r>
                  <w:r w:rsidR="00FA436E">
                    <w:rPr>
                      <w:rFonts w:hint="eastAsia"/>
                      <w:color w:val="000000" w:themeColor="text1"/>
                      <w:sz w:val="10"/>
                      <w:szCs w:val="10"/>
                      <w:shd w:val="clear" w:color="auto" w:fill="FFFFFF"/>
                    </w:rPr>
                    <w:t xml:space="preserve">But </w:t>
                  </w:r>
                  <w:r>
                    <w:rPr>
                      <w:rFonts w:hint="eastAsia"/>
                      <w:color w:val="000000" w:themeColor="text1"/>
                      <w:sz w:val="10"/>
                      <w:szCs w:val="10"/>
                      <w:shd w:val="clear" w:color="auto" w:fill="FFFFFF"/>
                    </w:rPr>
                    <w:t>15:00~17:00</w:t>
                  </w:r>
                  <w:r w:rsidR="004B7D13" w:rsidRPr="004B7D13">
                    <w:rPr>
                      <w:rFonts w:hint="eastAsia"/>
                      <w:color w:val="000000" w:themeColor="text1"/>
                      <w:sz w:val="10"/>
                      <w:szCs w:val="10"/>
                      <w:shd w:val="clear" w:color="auto" w:fill="FFFFFF"/>
                    </w:rPr>
                    <w:t>(Handcarry only)</w:t>
                  </w:r>
                  <w:r w:rsidR="000A7D32" w:rsidRPr="004B7D13">
                    <w:rPr>
                      <w:color w:val="000000" w:themeColor="text1"/>
                      <w:spacing w:val="-10"/>
                      <w:sz w:val="10"/>
                      <w:szCs w:val="10"/>
                      <w:shd w:val="clear" w:color="auto" w:fill="FFFFFF"/>
                    </w:rPr>
                    <w:br/>
                  </w:r>
                  <w:r>
                    <w:rPr>
                      <w:rFonts w:hint="eastAsia"/>
                      <w:color w:val="000000" w:themeColor="text1"/>
                      <w:spacing w:val="-10"/>
                      <w:sz w:val="10"/>
                      <w:szCs w:val="10"/>
                      <w:shd w:val="clear" w:color="auto" w:fill="FFFFFF"/>
                    </w:rPr>
                    <w:t xml:space="preserve">- </w:t>
                  </w:r>
                  <w:r w:rsidR="00964257" w:rsidRPr="00442C7E">
                    <w:rPr>
                      <w:rFonts w:hint="eastAsia"/>
                      <w:color w:val="000000" w:themeColor="text1"/>
                      <w:spacing w:val="-10"/>
                      <w:sz w:val="10"/>
                      <w:szCs w:val="10"/>
                      <w:shd w:val="clear" w:color="auto" w:fill="FFFFFF"/>
                    </w:rPr>
                    <w:t>8 November 08:00-18:00.</w:t>
                  </w:r>
                </w:p>
              </w:tc>
            </w:tr>
          </w:tbl>
          <w:p w14:paraId="06666045" w14:textId="69030A53" w:rsidR="00964257" w:rsidRPr="00442C7E" w:rsidRDefault="00964257" w:rsidP="00964257">
            <w:pPr>
              <w:rPr>
                <w:color w:val="000000" w:themeColor="text1"/>
                <w:sz w:val="10"/>
                <w:szCs w:val="10"/>
              </w:rPr>
            </w:pPr>
            <w:r w:rsidRPr="00442C7E">
              <w:rPr>
                <w:color w:val="000000" w:themeColor="text1"/>
                <w:sz w:val="10"/>
                <w:szCs w:val="10"/>
              </w:rPr>
              <w:t xml:space="preserve">* International exhibitors must notify their move-in/-out plan to </w:t>
            </w:r>
            <w:r w:rsidR="004823CD">
              <w:rPr>
                <w:rFonts w:hint="eastAsia"/>
                <w:color w:val="000000" w:themeColor="text1"/>
                <w:sz w:val="10"/>
                <w:szCs w:val="10"/>
              </w:rPr>
              <w:t xml:space="preserve">the </w:t>
            </w:r>
            <w:r w:rsidR="003D4958" w:rsidRPr="006E5784">
              <w:rPr>
                <w:rFonts w:eastAsiaTheme="minorHAnsi" w:hint="eastAsia"/>
                <w:sz w:val="10"/>
                <w:szCs w:val="8"/>
              </w:rPr>
              <w:t>organizer</w:t>
            </w:r>
            <w:r w:rsidRPr="00442C7E">
              <w:rPr>
                <w:color w:val="000000" w:themeColor="text1"/>
                <w:sz w:val="10"/>
                <w:szCs w:val="10"/>
              </w:rPr>
              <w:t>.</w:t>
            </w:r>
          </w:p>
          <w:p w14:paraId="2087D9C3" w14:textId="77777777" w:rsidR="00964257" w:rsidRPr="00442C7E" w:rsidRDefault="00964257" w:rsidP="00964257">
            <w:pPr>
              <w:rPr>
                <w:color w:val="000000" w:themeColor="text1"/>
                <w:sz w:val="10"/>
                <w:szCs w:val="10"/>
              </w:rPr>
            </w:pPr>
            <w:r w:rsidRPr="00442C7E">
              <w:rPr>
                <w:color w:val="000000" w:themeColor="text1"/>
                <w:sz w:val="10"/>
                <w:szCs w:val="10"/>
              </w:rPr>
              <w:t>* Please contact the Management Office to request the official freight contractor.</w:t>
            </w:r>
          </w:p>
          <w:p w14:paraId="16B9C524" w14:textId="3BC904E6" w:rsidR="00964257" w:rsidRPr="00EC6413" w:rsidRDefault="00964257" w:rsidP="00964257">
            <w:pPr>
              <w:rPr>
                <w:color w:val="000000" w:themeColor="text1"/>
                <w:sz w:val="10"/>
                <w:szCs w:val="10"/>
              </w:rPr>
            </w:pPr>
            <w:r w:rsidRPr="00442C7E">
              <w:rPr>
                <w:color w:val="000000" w:themeColor="text1"/>
                <w:sz w:val="10"/>
                <w:szCs w:val="10"/>
              </w:rPr>
              <w:t xml:space="preserve">* </w:t>
            </w:r>
            <w:r w:rsidR="00EC6413" w:rsidRPr="00EC6413">
              <w:rPr>
                <w:color w:val="000000" w:themeColor="text1"/>
                <w:sz w:val="10"/>
                <w:szCs w:val="10"/>
              </w:rPr>
              <w:t>The organizer will inform each participating company of the detailed schedule via email and on the website.</w:t>
            </w:r>
          </w:p>
          <w:p w14:paraId="19DC3AE6" w14:textId="3C9B537C" w:rsidR="00964257" w:rsidRPr="00442C7E" w:rsidRDefault="00964257" w:rsidP="00964257">
            <w:pPr>
              <w:rPr>
                <w:color w:val="000000" w:themeColor="text1"/>
                <w:sz w:val="10"/>
                <w:szCs w:val="10"/>
              </w:rPr>
            </w:pPr>
            <w:r w:rsidRPr="00442C7E">
              <w:rPr>
                <w:color w:val="000000" w:themeColor="text1"/>
                <w:sz w:val="10"/>
                <w:szCs w:val="10"/>
              </w:rPr>
              <w:t xml:space="preserve">(3) </w:t>
            </w:r>
            <w:r w:rsidR="004823CD">
              <w:rPr>
                <w:rFonts w:hint="eastAsia"/>
                <w:color w:val="000000" w:themeColor="text1"/>
                <w:sz w:val="10"/>
                <w:szCs w:val="10"/>
              </w:rPr>
              <w:t xml:space="preserve">The </w:t>
            </w:r>
            <w:r w:rsidR="003D4958" w:rsidRPr="006E5784">
              <w:rPr>
                <w:rFonts w:eastAsiaTheme="minorHAnsi" w:hint="eastAsia"/>
                <w:sz w:val="10"/>
                <w:szCs w:val="8"/>
              </w:rPr>
              <w:t>organizer</w:t>
            </w:r>
            <w:r w:rsidR="006E5784" w:rsidRPr="00442C7E">
              <w:rPr>
                <w:color w:val="000000" w:themeColor="text1"/>
                <w:sz w:val="10"/>
                <w:szCs w:val="10"/>
              </w:rPr>
              <w:t xml:space="preserve"> </w:t>
            </w:r>
            <w:r w:rsidRPr="00442C7E">
              <w:rPr>
                <w:color w:val="000000" w:themeColor="text1"/>
                <w:sz w:val="10"/>
                <w:szCs w:val="10"/>
              </w:rPr>
              <w:t>reserves the right to dispose of the booth in whatever manner it deems appropriate if the applicants do not install the exhibiting materials by the above time and date. In such cases, the applicants must pay the designated cancellation charge (100% of the exhibit space fee).</w:t>
            </w:r>
          </w:p>
          <w:p w14:paraId="276DA0A6" w14:textId="1813B67F" w:rsidR="00964257" w:rsidRPr="00442C7E" w:rsidRDefault="00964257" w:rsidP="00964257">
            <w:pPr>
              <w:rPr>
                <w:color w:val="000000" w:themeColor="text1"/>
                <w:sz w:val="10"/>
                <w:szCs w:val="10"/>
              </w:rPr>
            </w:pPr>
            <w:r w:rsidRPr="00442C7E">
              <w:rPr>
                <w:color w:val="000000" w:themeColor="text1"/>
                <w:sz w:val="10"/>
                <w:szCs w:val="10"/>
              </w:rPr>
              <w:t xml:space="preserve">(4) If the applicants must remove, move, or transport the exhibiting materials during the exhibition period, they must obtain permission from </w:t>
            </w:r>
            <w:r w:rsidR="004823CD">
              <w:rPr>
                <w:rFonts w:hint="eastAsia"/>
                <w:color w:val="000000" w:themeColor="text1"/>
                <w:sz w:val="10"/>
                <w:szCs w:val="10"/>
              </w:rPr>
              <w:t xml:space="preserve">the </w:t>
            </w:r>
            <w:r w:rsidR="003D4958" w:rsidRPr="006E5784">
              <w:rPr>
                <w:rFonts w:eastAsiaTheme="minorHAnsi" w:hint="eastAsia"/>
                <w:sz w:val="10"/>
                <w:szCs w:val="8"/>
              </w:rPr>
              <w:t>organizer</w:t>
            </w:r>
            <w:r w:rsidRPr="00442C7E">
              <w:rPr>
                <w:color w:val="000000" w:themeColor="text1"/>
                <w:sz w:val="10"/>
                <w:szCs w:val="10"/>
              </w:rPr>
              <w:t xml:space="preserve"> before commencing such activities.</w:t>
            </w:r>
          </w:p>
          <w:p w14:paraId="58520798" w14:textId="39113E63" w:rsidR="00243D4E" w:rsidRPr="00442C7E" w:rsidRDefault="00964257" w:rsidP="00964257">
            <w:pPr>
              <w:rPr>
                <w:color w:val="000000" w:themeColor="text1"/>
                <w:sz w:val="10"/>
                <w:szCs w:val="10"/>
              </w:rPr>
            </w:pPr>
            <w:r w:rsidRPr="00442C7E">
              <w:rPr>
                <w:color w:val="000000" w:themeColor="text1"/>
                <w:sz w:val="10"/>
                <w:szCs w:val="10"/>
              </w:rPr>
              <w:t xml:space="preserve">(5) The exhibiting materials must be removed from the booths by the designated time and date between </w:t>
            </w:r>
            <w:r w:rsidR="00FE5715" w:rsidRPr="00442C7E">
              <w:rPr>
                <w:rFonts w:hint="eastAsia"/>
                <w:color w:val="000000" w:themeColor="text1"/>
                <w:sz w:val="10"/>
                <w:szCs w:val="10"/>
              </w:rPr>
              <w:t>8</w:t>
            </w:r>
            <w:r w:rsidRPr="00442C7E">
              <w:rPr>
                <w:color w:val="000000" w:themeColor="text1"/>
                <w:sz w:val="10"/>
                <w:szCs w:val="10"/>
              </w:rPr>
              <w:t xml:space="preserve"> November (17:00–20:00) and </w:t>
            </w:r>
            <w:r w:rsidR="00FE5715" w:rsidRPr="00442C7E">
              <w:rPr>
                <w:rFonts w:hint="eastAsia"/>
                <w:color w:val="000000" w:themeColor="text1"/>
                <w:sz w:val="10"/>
                <w:szCs w:val="10"/>
              </w:rPr>
              <w:t>9</w:t>
            </w:r>
            <w:r w:rsidRPr="00442C7E">
              <w:rPr>
                <w:color w:val="000000" w:themeColor="text1"/>
                <w:sz w:val="10"/>
                <w:szCs w:val="10"/>
              </w:rPr>
              <w:t xml:space="preserve"> November (08:00–17:00), 202</w:t>
            </w:r>
            <w:r w:rsidR="00FE5715" w:rsidRPr="00442C7E">
              <w:rPr>
                <w:rFonts w:hint="eastAsia"/>
                <w:color w:val="000000" w:themeColor="text1"/>
                <w:sz w:val="10"/>
                <w:szCs w:val="10"/>
              </w:rPr>
              <w:t>6</w:t>
            </w:r>
            <w:r w:rsidRPr="00442C7E">
              <w:rPr>
                <w:color w:val="000000" w:themeColor="text1"/>
                <w:sz w:val="10"/>
                <w:szCs w:val="10"/>
              </w:rPr>
              <w:t xml:space="preserve">. </w:t>
            </w:r>
            <w:r w:rsidRPr="002E4BAC">
              <w:rPr>
                <w:color w:val="000000" w:themeColor="text1"/>
                <w:sz w:val="10"/>
                <w:szCs w:val="10"/>
              </w:rPr>
              <w:t>Any materials left in the booth after this time will be removed by</w:t>
            </w:r>
            <w:r w:rsidR="004823CD">
              <w:rPr>
                <w:rFonts w:hint="eastAsia"/>
                <w:color w:val="000000" w:themeColor="text1"/>
                <w:sz w:val="10"/>
                <w:szCs w:val="10"/>
              </w:rPr>
              <w:t xml:space="preserve"> the</w:t>
            </w:r>
            <w:r w:rsidRPr="002E4BAC">
              <w:rPr>
                <w:color w:val="000000" w:themeColor="text1"/>
                <w:sz w:val="10"/>
                <w:szCs w:val="10"/>
              </w:rPr>
              <w:t xml:space="preserve"> </w:t>
            </w:r>
            <w:r w:rsidR="003D4958" w:rsidRPr="006E5784">
              <w:rPr>
                <w:rFonts w:eastAsiaTheme="minorHAnsi" w:hint="eastAsia"/>
                <w:sz w:val="10"/>
                <w:szCs w:val="8"/>
              </w:rPr>
              <w:t>organizer</w:t>
            </w:r>
            <w:r w:rsidR="006E5784" w:rsidRPr="002E4BAC">
              <w:rPr>
                <w:color w:val="000000" w:themeColor="text1"/>
                <w:sz w:val="10"/>
                <w:szCs w:val="10"/>
              </w:rPr>
              <w:t xml:space="preserve"> </w:t>
            </w:r>
            <w:r w:rsidRPr="002E4BAC">
              <w:rPr>
                <w:color w:val="000000" w:themeColor="text1"/>
                <w:sz w:val="10"/>
                <w:szCs w:val="10"/>
              </w:rPr>
              <w:t>at the applicant’s expense.</w:t>
            </w:r>
          </w:p>
          <w:p w14:paraId="6896AEC0" w14:textId="77777777" w:rsidR="00964257" w:rsidRPr="00442C7E" w:rsidRDefault="00964257" w:rsidP="00964257">
            <w:pPr>
              <w:rPr>
                <w:b/>
                <w:bCs/>
                <w:color w:val="000000" w:themeColor="text1"/>
                <w:sz w:val="10"/>
                <w:szCs w:val="10"/>
              </w:rPr>
            </w:pPr>
            <w:r w:rsidRPr="00442C7E">
              <w:rPr>
                <w:b/>
                <w:bCs/>
                <w:color w:val="000000" w:themeColor="text1"/>
                <w:sz w:val="10"/>
                <w:szCs w:val="10"/>
              </w:rPr>
              <w:t>15. Custody and Protection of Exhibits</w:t>
            </w:r>
          </w:p>
          <w:p w14:paraId="77BAE47F" w14:textId="65E50A25" w:rsidR="00964257" w:rsidRPr="00442C7E" w:rsidRDefault="004823CD" w:rsidP="00964257">
            <w:pPr>
              <w:rPr>
                <w:color w:val="000000" w:themeColor="text1"/>
                <w:sz w:val="10"/>
                <w:szCs w:val="10"/>
              </w:rPr>
            </w:pPr>
            <w:r>
              <w:rPr>
                <w:rFonts w:eastAsiaTheme="minorHAnsi"/>
                <w:sz w:val="10"/>
                <w:szCs w:val="8"/>
              </w:rPr>
              <w:t>T</w:t>
            </w:r>
            <w:r>
              <w:rPr>
                <w:rFonts w:eastAsiaTheme="minorHAnsi" w:hint="eastAsia"/>
                <w:sz w:val="10"/>
                <w:szCs w:val="8"/>
              </w:rPr>
              <w:t xml:space="preserve">he </w:t>
            </w:r>
            <w:r w:rsidR="003D4958" w:rsidRPr="006E5784">
              <w:rPr>
                <w:rFonts w:eastAsiaTheme="minorHAnsi" w:hint="eastAsia"/>
                <w:sz w:val="10"/>
                <w:szCs w:val="8"/>
              </w:rPr>
              <w:t>organizer</w:t>
            </w:r>
            <w:r w:rsidR="006E5784" w:rsidRPr="00442C7E">
              <w:rPr>
                <w:color w:val="000000" w:themeColor="text1"/>
                <w:sz w:val="10"/>
                <w:szCs w:val="10"/>
              </w:rPr>
              <w:t xml:space="preserve"> </w:t>
            </w:r>
            <w:r w:rsidR="00964257" w:rsidRPr="00442C7E">
              <w:rPr>
                <w:color w:val="000000" w:themeColor="text1"/>
                <w:sz w:val="10"/>
                <w:szCs w:val="10"/>
              </w:rPr>
              <w:t>will take security measures, such as hiring security guards, for the custody and protection of exhibits at the site; however, it will not be liable for damages or any other compensation for fire, theft, loss, damage, or any other accident.</w:t>
            </w:r>
          </w:p>
          <w:p w14:paraId="4E9C0BC0" w14:textId="77777777" w:rsidR="00964257" w:rsidRPr="00442C7E" w:rsidRDefault="00964257" w:rsidP="00964257">
            <w:pPr>
              <w:rPr>
                <w:b/>
                <w:bCs/>
                <w:color w:val="000000" w:themeColor="text1"/>
                <w:sz w:val="10"/>
                <w:szCs w:val="10"/>
              </w:rPr>
            </w:pPr>
            <w:r w:rsidRPr="00442C7E">
              <w:rPr>
                <w:b/>
                <w:bCs/>
                <w:color w:val="000000" w:themeColor="text1"/>
                <w:sz w:val="10"/>
                <w:szCs w:val="10"/>
              </w:rPr>
              <w:t>16. Data Protection</w:t>
            </w:r>
          </w:p>
          <w:p w14:paraId="537B97C5" w14:textId="731262A1" w:rsidR="00964257" w:rsidRPr="00442C7E" w:rsidRDefault="004823CD" w:rsidP="00964257">
            <w:pPr>
              <w:rPr>
                <w:color w:val="000000" w:themeColor="text1"/>
                <w:sz w:val="10"/>
                <w:szCs w:val="10"/>
              </w:rPr>
            </w:pPr>
            <w:r>
              <w:rPr>
                <w:rFonts w:hint="eastAsia"/>
                <w:color w:val="000000" w:themeColor="text1"/>
                <w:sz w:val="10"/>
                <w:szCs w:val="10"/>
              </w:rPr>
              <w:t>(1)</w:t>
            </w:r>
            <w:r w:rsidR="00964257" w:rsidRPr="00442C7E">
              <w:rPr>
                <w:color w:val="000000" w:themeColor="text1"/>
                <w:sz w:val="10"/>
                <w:szCs w:val="10"/>
              </w:rPr>
              <w:t>The Organizer also entrusts third parties with the provision of contractual services in connection with this contractual relationship. If necessary, the Organizer will transmit the collected data of the exhibitor to third parties commissioned by it for this purpose.</w:t>
            </w:r>
          </w:p>
          <w:p w14:paraId="389AE862" w14:textId="77777777" w:rsidR="00964257" w:rsidRPr="00442C7E" w:rsidRDefault="00964257" w:rsidP="00964257">
            <w:pPr>
              <w:rPr>
                <w:color w:val="000000" w:themeColor="text1"/>
                <w:sz w:val="10"/>
                <w:szCs w:val="10"/>
              </w:rPr>
            </w:pPr>
            <w:r w:rsidRPr="00442C7E">
              <w:rPr>
                <w:color w:val="000000" w:themeColor="text1"/>
                <w:sz w:val="10"/>
                <w:szCs w:val="10"/>
              </w:rPr>
              <w:t>By submitting data to the Organizer and/or using this Application Form, the exhibitor hereby gives his/her consent that all personal data submitted may be collected, stored, processed, transferred, and used by the Organizer for the purpose of customer management and service. The Organizer may use the exhibitor's personal data internally to improve its services and help resolve any problems.</w:t>
            </w:r>
          </w:p>
          <w:p w14:paraId="7042FA65" w14:textId="4903E169" w:rsidR="00964257" w:rsidRPr="00442C7E" w:rsidRDefault="00964257" w:rsidP="00964257">
            <w:pPr>
              <w:rPr>
                <w:color w:val="000000" w:themeColor="text1"/>
                <w:sz w:val="10"/>
                <w:szCs w:val="10"/>
              </w:rPr>
            </w:pPr>
            <w:r w:rsidRPr="00442C7E">
              <w:rPr>
                <w:color w:val="000000" w:themeColor="text1"/>
                <w:sz w:val="10"/>
                <w:szCs w:val="10"/>
              </w:rPr>
              <w:t>The Organizer may contact exhibitors occasionally to inform them of new services, events, or articles that may be of interest.</w:t>
            </w:r>
          </w:p>
          <w:p w14:paraId="3BD2E703" w14:textId="032AAABD" w:rsidR="00964257" w:rsidRPr="005B59C1" w:rsidRDefault="00964257" w:rsidP="00964257">
            <w:pPr>
              <w:rPr>
                <w:color w:val="000000" w:themeColor="text1"/>
                <w:sz w:val="10"/>
                <w:szCs w:val="10"/>
              </w:rPr>
            </w:pPr>
            <w:r w:rsidRPr="00442C7E">
              <w:rPr>
                <w:color w:val="000000" w:themeColor="text1"/>
                <w:sz w:val="10"/>
                <w:szCs w:val="10"/>
              </w:rPr>
              <w:t xml:space="preserve">If exhibitors do not wish to receive information from the Organizer, </w:t>
            </w:r>
            <w:r w:rsidRPr="005B59C1">
              <w:rPr>
                <w:color w:val="000000" w:themeColor="text1"/>
                <w:sz w:val="10"/>
                <w:szCs w:val="10"/>
              </w:rPr>
              <w:t>they may withdraw their consent at any time by emailing the Organizer.</w:t>
            </w:r>
          </w:p>
          <w:p w14:paraId="6D58A3AD" w14:textId="1B3350F4" w:rsidR="00964257" w:rsidRPr="00442C7E" w:rsidRDefault="004823CD" w:rsidP="00964257">
            <w:pPr>
              <w:rPr>
                <w:color w:val="000000" w:themeColor="text1"/>
                <w:sz w:val="10"/>
                <w:szCs w:val="10"/>
              </w:rPr>
            </w:pPr>
            <w:r>
              <w:rPr>
                <w:rFonts w:hint="eastAsia"/>
                <w:color w:val="000000" w:themeColor="text1"/>
                <w:sz w:val="10"/>
                <w:szCs w:val="10"/>
              </w:rPr>
              <w:t>(2)</w:t>
            </w:r>
            <w:r w:rsidR="00964257" w:rsidRPr="005B59C1">
              <w:rPr>
                <w:color w:val="000000" w:themeColor="text1"/>
                <w:sz w:val="10"/>
                <w:szCs w:val="10"/>
              </w:rPr>
              <w:t xml:space="preserve"> The Exhibitor hereby declares that the submission of personal data </w:t>
            </w:r>
            <w:r w:rsidR="00964257" w:rsidRPr="00442C7E">
              <w:rPr>
                <w:color w:val="000000" w:themeColor="text1"/>
                <w:sz w:val="10"/>
                <w:szCs w:val="10"/>
              </w:rPr>
              <w:t>of any individual contained in this Application Form is made with the explicit informed consent of each individual concerned, and that each individual has been fully informed of the purpose for which personal data is collected and processed by the Organizer. In this regard, the exhibitor shall indemnify and hold harmless the Organizer from any liabilities, claims, losses, or suits, including attorney’s fees, arising out of or in connection with any dispute due to a breach of applicable data protection laws and regulations.</w:t>
            </w:r>
          </w:p>
          <w:p w14:paraId="092B4FE7" w14:textId="6FAD2B74" w:rsidR="00964257" w:rsidRPr="00442C7E" w:rsidRDefault="00964257" w:rsidP="00964257">
            <w:pPr>
              <w:rPr>
                <w:color w:val="000000" w:themeColor="text1"/>
                <w:sz w:val="10"/>
                <w:szCs w:val="10"/>
              </w:rPr>
            </w:pPr>
            <w:r w:rsidRPr="00442C7E">
              <w:rPr>
                <w:color w:val="000000" w:themeColor="text1"/>
                <w:sz w:val="10"/>
                <w:szCs w:val="10"/>
              </w:rPr>
              <w:t xml:space="preserve">The data protection regulations of </w:t>
            </w:r>
            <w:r w:rsidR="00B04F3B" w:rsidRPr="00442C7E">
              <w:rPr>
                <w:color w:val="000000" w:themeColor="text1"/>
                <w:sz w:val="10"/>
                <w:szCs w:val="10"/>
              </w:rPr>
              <w:t>Korea Agricultural Machinery Industry (KAMICO) Co., Ltd.</w:t>
            </w:r>
            <w:r w:rsidR="00B04F3B" w:rsidRPr="00442C7E">
              <w:rPr>
                <w:rFonts w:hint="eastAsia"/>
                <w:color w:val="000000" w:themeColor="text1"/>
                <w:sz w:val="10"/>
                <w:szCs w:val="10"/>
              </w:rPr>
              <w:t xml:space="preserve"> </w:t>
            </w:r>
            <w:r w:rsidRPr="00442C7E">
              <w:rPr>
                <w:color w:val="000000" w:themeColor="text1"/>
                <w:sz w:val="10"/>
                <w:szCs w:val="10"/>
              </w:rPr>
              <w:t>shall apply.</w:t>
            </w:r>
          </w:p>
          <w:p w14:paraId="5D17EA19" w14:textId="77777777" w:rsidR="00964257" w:rsidRPr="00442C7E" w:rsidRDefault="00964257" w:rsidP="00964257">
            <w:pPr>
              <w:rPr>
                <w:b/>
                <w:bCs/>
                <w:color w:val="000000" w:themeColor="text1"/>
                <w:sz w:val="10"/>
                <w:szCs w:val="10"/>
              </w:rPr>
            </w:pPr>
            <w:r w:rsidRPr="00442C7E">
              <w:rPr>
                <w:b/>
                <w:bCs/>
                <w:color w:val="000000" w:themeColor="text1"/>
                <w:sz w:val="10"/>
                <w:szCs w:val="10"/>
              </w:rPr>
              <w:t>17. Final Provision</w:t>
            </w:r>
          </w:p>
          <w:p w14:paraId="797CA03D" w14:textId="77777777" w:rsidR="00964257" w:rsidRPr="00442C7E" w:rsidRDefault="00964257" w:rsidP="00964257">
            <w:pPr>
              <w:rPr>
                <w:color w:val="000000" w:themeColor="text1"/>
                <w:sz w:val="10"/>
                <w:szCs w:val="10"/>
              </w:rPr>
            </w:pPr>
            <w:r w:rsidRPr="00442C7E">
              <w:rPr>
                <w:color w:val="000000" w:themeColor="text1"/>
                <w:sz w:val="10"/>
                <w:szCs w:val="10"/>
              </w:rPr>
              <w:t>With registration for participation, the exhibitor accepts in full, as legally binding, these conditions of participation as well as the house and ground rules in force at the exhibition venue. Additional agreements, special permissions, or other kinds of arrangements require the written consent of the Organizer.</w:t>
            </w:r>
          </w:p>
          <w:p w14:paraId="7EA5CA7B" w14:textId="77777777" w:rsidR="00964257" w:rsidRPr="00442C7E" w:rsidRDefault="00964257" w:rsidP="00964257">
            <w:pPr>
              <w:rPr>
                <w:b/>
                <w:bCs/>
                <w:color w:val="000000" w:themeColor="text1"/>
                <w:sz w:val="10"/>
                <w:szCs w:val="10"/>
              </w:rPr>
            </w:pPr>
            <w:r w:rsidRPr="00442C7E">
              <w:rPr>
                <w:b/>
                <w:bCs/>
                <w:color w:val="000000" w:themeColor="text1"/>
                <w:sz w:val="10"/>
                <w:szCs w:val="10"/>
              </w:rPr>
              <w:t>18. Performance and Venue</w:t>
            </w:r>
          </w:p>
          <w:p w14:paraId="428A8AC2" w14:textId="77777777" w:rsidR="00B04F3B" w:rsidRDefault="00B04F3B" w:rsidP="00964257">
            <w:pPr>
              <w:spacing w:line="180" w:lineRule="auto"/>
              <w:jc w:val="left"/>
              <w:rPr>
                <w:color w:val="000000" w:themeColor="text1"/>
                <w:sz w:val="10"/>
                <w:szCs w:val="10"/>
              </w:rPr>
            </w:pPr>
            <w:r w:rsidRPr="00442C7E">
              <w:rPr>
                <w:color w:val="000000" w:themeColor="text1"/>
                <w:sz w:val="10"/>
                <w:szCs w:val="10"/>
              </w:rPr>
              <w:t>The place of performance and venue in respect of all obligations of both parties shall be Cheonan, Republic of Korea. The laws of the Republic of Korea shall be applicable. The courts of the Republic of Korea shall have exclusive jurisdiction over any disputes arising from this agreement.</w:t>
            </w:r>
          </w:p>
          <w:p w14:paraId="3B22E047" w14:textId="77777777" w:rsidR="005B59C1" w:rsidRPr="00442C7E" w:rsidRDefault="005B59C1" w:rsidP="00964257">
            <w:pPr>
              <w:spacing w:line="180" w:lineRule="auto"/>
              <w:jc w:val="left"/>
              <w:rPr>
                <w:color w:val="000000" w:themeColor="text1"/>
                <w:sz w:val="10"/>
                <w:szCs w:val="10"/>
              </w:rPr>
            </w:pPr>
          </w:p>
          <w:p w14:paraId="18F84C9A" w14:textId="573C7D11" w:rsidR="00964257" w:rsidRDefault="00964257" w:rsidP="00964257">
            <w:pPr>
              <w:spacing w:line="180" w:lineRule="auto"/>
              <w:jc w:val="left"/>
              <w:rPr>
                <w:color w:val="000000" w:themeColor="text1"/>
                <w:sz w:val="10"/>
                <w:szCs w:val="10"/>
              </w:rPr>
            </w:pPr>
            <w:r w:rsidRPr="00442C7E">
              <w:rPr>
                <w:rFonts w:hint="eastAsia"/>
                <w:b/>
                <w:color w:val="000000" w:themeColor="text1"/>
                <w:sz w:val="10"/>
                <w:szCs w:val="10"/>
              </w:rPr>
              <w:t xml:space="preserve">Account Name </w:t>
            </w:r>
            <w:r w:rsidRPr="00442C7E">
              <w:rPr>
                <w:rFonts w:hint="eastAsia"/>
                <w:color w:val="000000" w:themeColor="text1"/>
                <w:sz w:val="10"/>
                <w:szCs w:val="10"/>
              </w:rPr>
              <w:t>Korea Agricultural Machinery Industry</w:t>
            </w:r>
            <w:r w:rsidR="00D0349F">
              <w:rPr>
                <w:rFonts w:hint="eastAsia"/>
                <w:color w:val="000000" w:themeColor="text1"/>
                <w:sz w:val="10"/>
                <w:szCs w:val="10"/>
              </w:rPr>
              <w:t xml:space="preserve"> </w:t>
            </w:r>
            <w:r w:rsidRPr="00442C7E">
              <w:rPr>
                <w:rFonts w:hint="eastAsia"/>
                <w:color w:val="000000" w:themeColor="text1"/>
                <w:sz w:val="10"/>
                <w:szCs w:val="10"/>
              </w:rPr>
              <w:t>Cooperative(KAMICO)</w:t>
            </w:r>
          </w:p>
          <w:p w14:paraId="2611BE79" w14:textId="5842BB36" w:rsidR="00C7106C" w:rsidRPr="00C7106C" w:rsidRDefault="00C7106C" w:rsidP="00964257">
            <w:pPr>
              <w:spacing w:line="180" w:lineRule="auto"/>
              <w:jc w:val="left"/>
              <w:rPr>
                <w:b/>
                <w:bCs/>
                <w:color w:val="000000" w:themeColor="text1"/>
                <w:sz w:val="10"/>
                <w:szCs w:val="10"/>
              </w:rPr>
            </w:pPr>
            <w:r w:rsidRPr="00C7106C">
              <w:rPr>
                <w:rFonts w:hint="eastAsia"/>
                <w:b/>
                <w:bCs/>
                <w:color w:val="000000" w:themeColor="text1"/>
                <w:sz w:val="10"/>
                <w:szCs w:val="10"/>
              </w:rPr>
              <w:t>Branch name of</w:t>
            </w:r>
            <w:r w:rsidR="00B02615">
              <w:rPr>
                <w:rFonts w:hint="eastAsia"/>
                <w:b/>
                <w:bCs/>
                <w:color w:val="000000" w:themeColor="text1"/>
                <w:sz w:val="10"/>
                <w:szCs w:val="10"/>
              </w:rPr>
              <w:t xml:space="preserve">  </w:t>
            </w:r>
            <w:r w:rsidR="00D65899">
              <w:rPr>
                <w:rFonts w:hint="eastAsia"/>
                <w:b/>
                <w:bCs/>
                <w:color w:val="000000" w:themeColor="text1"/>
                <w:sz w:val="10"/>
                <w:szCs w:val="10"/>
              </w:rPr>
              <w:t xml:space="preserve"> </w:t>
            </w:r>
            <w:r w:rsidR="00D65899" w:rsidRPr="00D65899">
              <w:rPr>
                <w:color w:val="000000" w:themeColor="text1"/>
                <w:sz w:val="10"/>
                <w:szCs w:val="10"/>
              </w:rPr>
              <w:t>NH NongHyup Bank, Seobuk-gu Branch, Cheonan</w:t>
            </w:r>
          </w:p>
          <w:p w14:paraId="089F5CAE" w14:textId="6B18DF5B" w:rsidR="00964257" w:rsidRPr="00442C7E" w:rsidRDefault="00964257" w:rsidP="00964257">
            <w:pPr>
              <w:spacing w:line="180" w:lineRule="auto"/>
              <w:jc w:val="left"/>
              <w:rPr>
                <w:color w:val="000000" w:themeColor="text1"/>
                <w:sz w:val="10"/>
                <w:szCs w:val="10"/>
              </w:rPr>
            </w:pPr>
            <w:r w:rsidRPr="00442C7E">
              <w:rPr>
                <w:rFonts w:hint="eastAsia"/>
                <w:b/>
                <w:color w:val="000000" w:themeColor="text1"/>
                <w:sz w:val="10"/>
                <w:szCs w:val="10"/>
              </w:rPr>
              <w:t>Name of Bank</w:t>
            </w:r>
            <w:r w:rsidR="00D0349F">
              <w:rPr>
                <w:rFonts w:hint="eastAsia"/>
                <w:b/>
                <w:color w:val="000000" w:themeColor="text1"/>
                <w:sz w:val="10"/>
                <w:szCs w:val="10"/>
              </w:rPr>
              <w:t xml:space="preserve"> </w:t>
            </w:r>
            <w:r w:rsidRPr="00442C7E">
              <w:rPr>
                <w:rFonts w:hint="eastAsia"/>
                <w:b/>
                <w:color w:val="000000" w:themeColor="text1"/>
                <w:sz w:val="10"/>
                <w:szCs w:val="10"/>
              </w:rPr>
              <w:t xml:space="preserve"> </w:t>
            </w:r>
            <w:r w:rsidRPr="00442C7E">
              <w:rPr>
                <w:rFonts w:hint="eastAsia"/>
                <w:color w:val="000000" w:themeColor="text1"/>
                <w:sz w:val="10"/>
                <w:szCs w:val="10"/>
              </w:rPr>
              <w:t>National Agricultural Cooperative Federation(NACF)</w:t>
            </w:r>
          </w:p>
          <w:p w14:paraId="64B3438B" w14:textId="77777777" w:rsidR="00964257" w:rsidRPr="00442C7E" w:rsidRDefault="00964257" w:rsidP="00964257">
            <w:pPr>
              <w:spacing w:line="180" w:lineRule="auto"/>
              <w:jc w:val="left"/>
              <w:rPr>
                <w:color w:val="000000" w:themeColor="text1"/>
                <w:sz w:val="10"/>
                <w:szCs w:val="10"/>
              </w:rPr>
            </w:pPr>
            <w:r w:rsidRPr="00442C7E">
              <w:rPr>
                <w:rFonts w:hint="eastAsia"/>
                <w:b/>
                <w:color w:val="000000" w:themeColor="text1"/>
                <w:sz w:val="10"/>
                <w:szCs w:val="10"/>
              </w:rPr>
              <w:t xml:space="preserve">Account NO.   </w:t>
            </w:r>
            <w:r w:rsidRPr="00442C7E">
              <w:rPr>
                <w:rFonts w:hint="eastAsia"/>
                <w:color w:val="000000" w:themeColor="text1"/>
                <w:sz w:val="10"/>
                <w:szCs w:val="10"/>
              </w:rPr>
              <w:t>452-0003-4634-01</w:t>
            </w:r>
          </w:p>
          <w:p w14:paraId="7661EC3F" w14:textId="77777777" w:rsidR="00964257" w:rsidRPr="00442C7E" w:rsidRDefault="00964257" w:rsidP="009B10EF">
            <w:pPr>
              <w:spacing w:line="180" w:lineRule="auto"/>
              <w:rPr>
                <w:color w:val="000000" w:themeColor="text1"/>
                <w:sz w:val="10"/>
                <w:szCs w:val="10"/>
              </w:rPr>
            </w:pPr>
            <w:r w:rsidRPr="00442C7E">
              <w:rPr>
                <w:rFonts w:hint="eastAsia"/>
                <w:b/>
                <w:color w:val="000000" w:themeColor="text1"/>
                <w:sz w:val="10"/>
                <w:szCs w:val="10"/>
              </w:rPr>
              <w:t>SWIFT code</w:t>
            </w:r>
            <w:r w:rsidRPr="00442C7E">
              <w:rPr>
                <w:color w:val="000000" w:themeColor="text1"/>
                <w:sz w:val="10"/>
                <w:szCs w:val="10"/>
              </w:rPr>
              <w:t xml:space="preserve"> </w:t>
            </w:r>
            <w:r w:rsidRPr="00442C7E">
              <w:rPr>
                <w:rFonts w:hint="eastAsia"/>
                <w:color w:val="000000" w:themeColor="text1"/>
                <w:sz w:val="10"/>
                <w:szCs w:val="10"/>
              </w:rPr>
              <w:t xml:space="preserve">   </w:t>
            </w:r>
            <w:r w:rsidRPr="00442C7E">
              <w:rPr>
                <w:color w:val="000000" w:themeColor="text1"/>
                <w:sz w:val="10"/>
                <w:szCs w:val="10"/>
              </w:rPr>
              <w:t>ACFKRSEXXX</w:t>
            </w:r>
          </w:p>
          <w:p w14:paraId="0C163C91" w14:textId="45FA569C" w:rsidR="009B10EF" w:rsidRPr="009B10EF" w:rsidRDefault="009B10EF" w:rsidP="009B10EF">
            <w:pPr>
              <w:spacing w:line="180" w:lineRule="auto"/>
              <w:rPr>
                <w:color w:val="000000" w:themeColor="text1"/>
                <w:sz w:val="6"/>
                <w:szCs w:val="6"/>
              </w:rPr>
            </w:pPr>
          </w:p>
        </w:tc>
      </w:tr>
      <w:tr w:rsidR="00243D4E" w14:paraId="7439E3B8" w14:textId="77777777" w:rsidTr="00A2315C">
        <w:tc>
          <w:tcPr>
            <w:tcW w:w="10762" w:type="dxa"/>
            <w:gridSpan w:val="3"/>
            <w:shd w:val="clear" w:color="auto" w:fill="FFFF00"/>
            <w:vAlign w:val="center"/>
          </w:tcPr>
          <w:p w14:paraId="72E271EF" w14:textId="24AA8880" w:rsidR="00243D4E" w:rsidRDefault="00243D4E" w:rsidP="00243D4E">
            <w:pPr>
              <w:rPr>
                <w:color w:val="002060"/>
                <w:sz w:val="16"/>
                <w:szCs w:val="20"/>
              </w:rPr>
            </w:pPr>
            <w:bookmarkStart w:id="0" w:name="_Hlk221025105"/>
            <w:r>
              <w:rPr>
                <w:rFonts w:hint="eastAsia"/>
                <w:b/>
                <w:spacing w:val="-8"/>
                <w:sz w:val="18"/>
              </w:rPr>
              <w:t xml:space="preserve">Authorized signature                                                            </w:t>
            </w:r>
            <w:r w:rsidR="004823CD">
              <w:rPr>
                <w:rFonts w:hint="eastAsia"/>
                <w:b/>
                <w:spacing w:val="-8"/>
                <w:sz w:val="18"/>
              </w:rPr>
              <w:t xml:space="preserve">   </w:t>
            </w:r>
            <w:r>
              <w:rPr>
                <w:rFonts w:hint="eastAsia"/>
                <w:b/>
                <w:spacing w:val="-8"/>
                <w:sz w:val="18"/>
              </w:rPr>
              <w:t xml:space="preserve">       </w:t>
            </w:r>
            <w:r w:rsidR="004823CD">
              <w:rPr>
                <w:rFonts w:hint="eastAsia"/>
                <w:b/>
                <w:spacing w:val="-8"/>
                <w:sz w:val="18"/>
              </w:rPr>
              <w:t xml:space="preserve">      </w:t>
            </w:r>
            <w:r>
              <w:rPr>
                <w:rFonts w:hint="eastAsia"/>
                <w:b/>
                <w:spacing w:val="-8"/>
                <w:sz w:val="18"/>
              </w:rPr>
              <w:t xml:space="preserve">  </w:t>
            </w:r>
            <w:r w:rsidRPr="00F463E1">
              <w:rPr>
                <w:rFonts w:eastAsiaTheme="minorHAnsi"/>
                <w:b/>
                <w:bCs/>
                <w:sz w:val="10"/>
                <w:szCs w:val="8"/>
              </w:rPr>
              <w:t xml:space="preserve">Return this Application form to </w:t>
            </w:r>
            <w:r w:rsidRPr="00F463E1">
              <w:rPr>
                <w:rFonts w:eastAsiaTheme="minorHAnsi"/>
                <w:b/>
                <w:bCs/>
                <w:sz w:val="14"/>
                <w:szCs w:val="12"/>
              </w:rPr>
              <w:t>E-mail:</w:t>
            </w:r>
            <w:r w:rsidRPr="00F463E1">
              <w:rPr>
                <w:rFonts w:eastAsiaTheme="minorHAnsi" w:hint="eastAsia"/>
                <w:b/>
                <w:bCs/>
                <w:sz w:val="14"/>
                <w:szCs w:val="12"/>
              </w:rPr>
              <w:t xml:space="preserve"> kt@kamico.or.kr </w:t>
            </w:r>
          </w:p>
        </w:tc>
      </w:tr>
      <w:tr w:rsidR="00243D4E" w14:paraId="219CED6C" w14:textId="77777777" w:rsidTr="00012FF1">
        <w:tc>
          <w:tcPr>
            <w:tcW w:w="10762" w:type="dxa"/>
            <w:gridSpan w:val="3"/>
          </w:tcPr>
          <w:p w14:paraId="3783A034" w14:textId="59E520CD" w:rsidR="00B04F3B" w:rsidRDefault="00B04F3B" w:rsidP="00B04F3B">
            <w:pPr>
              <w:jc w:val="center"/>
              <w:rPr>
                <w:rFonts w:eastAsiaTheme="minorHAnsi"/>
                <w:b/>
                <w:bCs/>
                <w:sz w:val="10"/>
                <w:szCs w:val="8"/>
              </w:rPr>
            </w:pPr>
            <w:r w:rsidRPr="00B04F3B">
              <w:rPr>
                <w:rFonts w:eastAsiaTheme="minorHAnsi"/>
                <w:b/>
                <w:bCs/>
                <w:sz w:val="10"/>
                <w:szCs w:val="8"/>
              </w:rPr>
              <w:t xml:space="preserve">I hereby sign to accept this contract and to confirm the space reservation and agree to let </w:t>
            </w:r>
            <w:r w:rsidR="004823CD">
              <w:rPr>
                <w:rFonts w:eastAsiaTheme="minorHAnsi" w:hint="eastAsia"/>
                <w:b/>
                <w:bCs/>
                <w:sz w:val="10"/>
                <w:szCs w:val="8"/>
              </w:rPr>
              <w:t xml:space="preserve">the </w:t>
            </w:r>
            <w:r w:rsidR="006E5784">
              <w:rPr>
                <w:rFonts w:eastAsiaTheme="minorHAnsi" w:hint="eastAsia"/>
                <w:b/>
                <w:bCs/>
                <w:sz w:val="10"/>
                <w:szCs w:val="8"/>
              </w:rPr>
              <w:t>organizer</w:t>
            </w:r>
            <w:r w:rsidRPr="00B04F3B">
              <w:rPr>
                <w:rFonts w:eastAsiaTheme="minorHAnsi"/>
                <w:b/>
                <w:bCs/>
                <w:sz w:val="10"/>
                <w:szCs w:val="8"/>
              </w:rPr>
              <w:t xml:space="preserve"> reserve the right to alter, change, or cancel the space reservation if the aforementioned confirmation conditions have not been completed.</w:t>
            </w:r>
          </w:p>
          <w:p w14:paraId="0D7A22FD" w14:textId="1A43D65E" w:rsidR="00243D4E" w:rsidRDefault="00243D4E" w:rsidP="007F660B">
            <w:pPr>
              <w:jc w:val="center"/>
              <w:rPr>
                <w:color w:val="002060"/>
                <w:sz w:val="16"/>
                <w:szCs w:val="20"/>
              </w:rPr>
            </w:pPr>
            <w:r>
              <w:rPr>
                <w:rFonts w:eastAsiaTheme="minorHAnsi" w:hint="eastAsia"/>
                <w:sz w:val="18"/>
                <w:szCs w:val="16"/>
              </w:rPr>
              <w:t>Date       .         .  2026         Legally binding signature,stamp: ______________________________________</w:t>
            </w:r>
          </w:p>
        </w:tc>
      </w:tr>
      <w:bookmarkEnd w:id="0"/>
    </w:tbl>
    <w:p w14:paraId="4A21CA60" w14:textId="45851EBF" w:rsidR="00DA0B7A" w:rsidRDefault="00DA0B7A" w:rsidP="00442C7E">
      <w:pPr>
        <w:rPr>
          <w:color w:val="002060"/>
          <w:sz w:val="16"/>
          <w:szCs w:val="20"/>
        </w:rPr>
      </w:pPr>
    </w:p>
    <w:p w14:paraId="255555EC" w14:textId="77777777" w:rsidR="00EA1374" w:rsidRPr="005137EE" w:rsidRDefault="00EA1374" w:rsidP="00EA1374">
      <w:pPr>
        <w:spacing w:line="140" w:lineRule="atLeast"/>
        <w:rPr>
          <w:color w:val="002060"/>
          <w:sz w:val="40"/>
          <w:szCs w:val="40"/>
        </w:rPr>
      </w:pPr>
      <w:r w:rsidRPr="005137EE">
        <w:rPr>
          <w:b/>
          <w:bCs/>
          <w:noProof/>
          <w:color w:val="002060"/>
          <w:sz w:val="40"/>
          <w:szCs w:val="40"/>
        </w:rPr>
        <w:lastRenderedPageBreak/>
        <w:drawing>
          <wp:anchor distT="0" distB="0" distL="114300" distR="114300" simplePos="0" relativeHeight="251661312" behindDoc="0" locked="0" layoutInCell="1" allowOverlap="1" wp14:anchorId="583E788B" wp14:editId="6FA347AE">
            <wp:simplePos x="0" y="0"/>
            <wp:positionH relativeFrom="page">
              <wp:posOffset>5321300</wp:posOffset>
            </wp:positionH>
            <wp:positionV relativeFrom="page">
              <wp:posOffset>977900</wp:posOffset>
            </wp:positionV>
            <wp:extent cx="1429385" cy="569239"/>
            <wp:effectExtent l="0" t="0" r="0" b="2540"/>
            <wp:wrapSquare wrapText="bothSides"/>
            <wp:docPr id="403135618"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112248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0433" cy="569656"/>
                    </a:xfrm>
                    <a:prstGeom prst="rect">
                      <a:avLst/>
                    </a:prstGeom>
                    <a:noFill/>
                  </pic:spPr>
                </pic:pic>
              </a:graphicData>
            </a:graphic>
            <wp14:sizeRelH relativeFrom="page">
              <wp14:pctWidth>0</wp14:pctWidth>
            </wp14:sizeRelH>
            <wp14:sizeRelV relativeFrom="page">
              <wp14:pctHeight>0</wp14:pctHeight>
            </wp14:sizeRelV>
          </wp:anchor>
        </w:drawing>
      </w:r>
      <w:r w:rsidRPr="005137EE">
        <w:rPr>
          <w:b/>
          <w:bCs/>
          <w:color w:val="002060"/>
          <w:sz w:val="40"/>
          <w:szCs w:val="40"/>
        </w:rPr>
        <w:t>EXHIBITOR</w:t>
      </w:r>
      <w:r>
        <w:rPr>
          <w:rFonts w:hint="eastAsia"/>
          <w:b/>
          <w:bCs/>
          <w:color w:val="002060"/>
          <w:sz w:val="40"/>
          <w:szCs w:val="40"/>
        </w:rPr>
        <w:t>S</w:t>
      </w:r>
      <w:r w:rsidRPr="005137EE">
        <w:rPr>
          <w:b/>
          <w:bCs/>
          <w:color w:val="002060"/>
          <w:sz w:val="40"/>
          <w:szCs w:val="40"/>
        </w:rPr>
        <w:t xml:space="preserve"> INFORMATION</w:t>
      </w:r>
    </w:p>
    <w:p w14:paraId="55CE15E0" w14:textId="77777777" w:rsidR="00EA1374" w:rsidRDefault="00EA1374" w:rsidP="00EA1374">
      <w:pPr>
        <w:rPr>
          <w:rFonts w:ascii="함초롬바탕" w:eastAsia="굴림" w:hAnsi="굴림" w:cs="굴림"/>
          <w:b/>
          <w:color w:val="002060"/>
          <w:kern w:val="0"/>
          <w:sz w:val="40"/>
          <w:szCs w:val="40"/>
        </w:rPr>
      </w:pPr>
      <w:r w:rsidRPr="005137EE">
        <w:rPr>
          <w:b/>
          <w:bCs/>
          <w:color w:val="002060"/>
          <w:sz w:val="40"/>
          <w:szCs w:val="40"/>
        </w:rPr>
        <w:t>SUBMISSION FORM</w:t>
      </w:r>
      <w:r w:rsidRPr="005137EE">
        <w:rPr>
          <w:rFonts w:ascii="함초롬바탕" w:eastAsia="굴림" w:hAnsi="굴림" w:cs="굴림"/>
          <w:b/>
          <w:color w:val="002060"/>
          <w:kern w:val="0"/>
          <w:sz w:val="40"/>
          <w:szCs w:val="40"/>
        </w:rPr>
        <w:t xml:space="preserve"> </w:t>
      </w:r>
    </w:p>
    <w:p w14:paraId="5E2A15BA" w14:textId="77777777" w:rsidR="00EA1374" w:rsidRPr="00A0500B" w:rsidRDefault="00EA1374" w:rsidP="00EA1374">
      <w:pPr>
        <w:rPr>
          <w:b/>
          <w:bCs/>
          <w:color w:val="002060"/>
          <w:sz w:val="16"/>
          <w:szCs w:val="16"/>
        </w:rPr>
      </w:pPr>
      <w:r w:rsidRPr="00A0500B">
        <w:rPr>
          <w:rFonts w:ascii="함초롬바탕" w:eastAsia="굴림" w:hAnsi="굴림" w:cs="굴림" w:hint="eastAsia"/>
          <w:b/>
          <w:color w:val="002060"/>
          <w:kern w:val="0"/>
          <w:sz w:val="16"/>
          <w:szCs w:val="16"/>
        </w:rPr>
        <w:t>(FREE SERVICE)</w:t>
      </w:r>
    </w:p>
    <w:p w14:paraId="0F907B3B" w14:textId="77777777" w:rsidR="00EA1374" w:rsidRPr="00EA1374" w:rsidRDefault="00EA1374" w:rsidP="00EA1374">
      <w:pPr>
        <w:rPr>
          <w:b/>
          <w:bCs/>
          <w:sz w:val="6"/>
          <w:szCs w:val="10"/>
        </w:rPr>
      </w:pPr>
    </w:p>
    <w:p w14:paraId="34D4472C" w14:textId="68D6D297" w:rsidR="00EA1374" w:rsidRPr="000C2262" w:rsidRDefault="00EA1374" w:rsidP="00EA1374">
      <w:pPr>
        <w:rPr>
          <w:color w:val="002060"/>
        </w:rPr>
      </w:pPr>
      <w:r w:rsidRPr="005137EE">
        <w:rPr>
          <w:b/>
          <w:bCs/>
          <w:color w:val="002060"/>
        </w:rPr>
        <w:t xml:space="preserve">Please submit this form to </w:t>
      </w:r>
      <w:hyperlink r:id="rId14" w:history="1">
        <w:r w:rsidRPr="00FB4831">
          <w:rPr>
            <w:rStyle w:val="a8"/>
            <w:b/>
            <w:bCs/>
            <w:i/>
            <w:iCs/>
          </w:rPr>
          <w:t>kt@kamico.or.kr</w:t>
        </w:r>
      </w:hyperlink>
      <w:r w:rsidR="00A2315C">
        <w:rPr>
          <w:rFonts w:hint="eastAsia"/>
          <w:b/>
          <w:bCs/>
          <w:i/>
          <w:iCs/>
          <w:color w:val="002060"/>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654"/>
        <w:gridCol w:w="3710"/>
        <w:gridCol w:w="5245"/>
      </w:tblGrid>
      <w:tr w:rsidR="00EA1374" w:rsidRPr="00C141B7" w14:paraId="7FBD4076" w14:textId="77777777" w:rsidTr="00A2315C">
        <w:trPr>
          <w:trHeight w:val="539"/>
        </w:trPr>
        <w:tc>
          <w:tcPr>
            <w:tcW w:w="10609" w:type="dxa"/>
            <w:gridSpan w:val="3"/>
            <w:tcBorders>
              <w:top w:val="single" w:sz="18" w:space="0" w:color="A6A6A6"/>
              <w:left w:val="single" w:sz="18" w:space="0" w:color="A6A6A6"/>
              <w:bottom w:val="single" w:sz="2" w:space="0" w:color="A6A6A6"/>
              <w:right w:val="single" w:sz="18" w:space="0" w:color="A6A6A6"/>
            </w:tcBorders>
            <w:shd w:val="clear" w:color="auto" w:fill="FFFFFF"/>
            <w:tcMar>
              <w:top w:w="28" w:type="dxa"/>
              <w:left w:w="102" w:type="dxa"/>
              <w:bottom w:w="28" w:type="dxa"/>
              <w:right w:w="102" w:type="dxa"/>
            </w:tcMar>
            <w:vAlign w:val="center"/>
            <w:hideMark/>
          </w:tcPr>
          <w:p w14:paraId="4EBB3A6D" w14:textId="77777777" w:rsidR="00EA1374" w:rsidRPr="00C141B7" w:rsidRDefault="00EA1374" w:rsidP="00482CF0">
            <w:r>
              <w:rPr>
                <w:rFonts w:hint="eastAsia"/>
                <w:b/>
                <w:bCs/>
                <w:color w:val="002060"/>
              </w:rPr>
              <w:t>DESCRIPTION OF COMPANY</w:t>
            </w:r>
          </w:p>
        </w:tc>
      </w:tr>
      <w:tr w:rsidR="00EA1374" w:rsidRPr="00C141B7" w14:paraId="3471D006" w14:textId="77777777" w:rsidTr="00A2315C">
        <w:trPr>
          <w:trHeight w:val="256"/>
        </w:trPr>
        <w:tc>
          <w:tcPr>
            <w:tcW w:w="5364" w:type="dxa"/>
            <w:gridSpan w:val="2"/>
            <w:tcBorders>
              <w:top w:val="single" w:sz="2" w:space="0" w:color="A6A6A6"/>
              <w:left w:val="single" w:sz="18" w:space="0" w:color="A6A6A6"/>
              <w:bottom w:val="nil"/>
              <w:right w:val="single" w:sz="2" w:space="0" w:color="A6A6A6"/>
            </w:tcBorders>
            <w:shd w:val="clear" w:color="auto" w:fill="F2F2F2"/>
            <w:tcMar>
              <w:top w:w="28" w:type="dxa"/>
              <w:left w:w="102" w:type="dxa"/>
              <w:bottom w:w="28" w:type="dxa"/>
              <w:right w:w="102" w:type="dxa"/>
            </w:tcMar>
            <w:vAlign w:val="center"/>
            <w:hideMark/>
          </w:tcPr>
          <w:p w14:paraId="1A5ED90B" w14:textId="77777777" w:rsidR="00EA1374" w:rsidRPr="005137EE" w:rsidRDefault="00EA1374" w:rsidP="00482CF0">
            <w:pPr>
              <w:jc w:val="center"/>
              <w:rPr>
                <w:sz w:val="24"/>
                <w:szCs w:val="24"/>
              </w:rPr>
            </w:pPr>
            <w:r>
              <w:rPr>
                <w:rFonts w:hint="eastAsia"/>
                <w:b/>
                <w:bCs/>
                <w:sz w:val="24"/>
                <w:szCs w:val="24"/>
              </w:rPr>
              <w:t>Description of company</w:t>
            </w:r>
            <w:r w:rsidRPr="005137EE">
              <w:rPr>
                <w:b/>
                <w:bCs/>
                <w:sz w:val="24"/>
                <w:szCs w:val="24"/>
              </w:rPr>
              <w:t xml:space="preserve"> (Korean)</w:t>
            </w:r>
          </w:p>
        </w:tc>
        <w:tc>
          <w:tcPr>
            <w:tcW w:w="5245" w:type="dxa"/>
            <w:tcBorders>
              <w:top w:val="single" w:sz="2" w:space="0" w:color="A6A6A6"/>
              <w:left w:val="single" w:sz="2" w:space="0" w:color="A6A6A6"/>
              <w:bottom w:val="nil"/>
              <w:right w:val="single" w:sz="18" w:space="0" w:color="A6A6A6"/>
            </w:tcBorders>
            <w:shd w:val="clear" w:color="auto" w:fill="F2F2F2"/>
            <w:tcMar>
              <w:top w:w="28" w:type="dxa"/>
              <w:left w:w="102" w:type="dxa"/>
              <w:bottom w:w="28" w:type="dxa"/>
              <w:right w:w="102" w:type="dxa"/>
            </w:tcMar>
            <w:vAlign w:val="center"/>
            <w:hideMark/>
          </w:tcPr>
          <w:p w14:paraId="43B93D4F" w14:textId="77777777" w:rsidR="00EA1374" w:rsidRPr="005137EE" w:rsidRDefault="00EA1374" w:rsidP="00482CF0">
            <w:pPr>
              <w:jc w:val="center"/>
              <w:rPr>
                <w:sz w:val="24"/>
                <w:szCs w:val="24"/>
              </w:rPr>
            </w:pPr>
            <w:r>
              <w:rPr>
                <w:rFonts w:hint="eastAsia"/>
                <w:b/>
                <w:bCs/>
                <w:sz w:val="24"/>
                <w:szCs w:val="24"/>
              </w:rPr>
              <w:t>Description of company</w:t>
            </w:r>
            <w:r w:rsidRPr="005137EE">
              <w:rPr>
                <w:b/>
                <w:bCs/>
                <w:sz w:val="24"/>
                <w:szCs w:val="24"/>
              </w:rPr>
              <w:t xml:space="preserve"> (English)</w:t>
            </w:r>
          </w:p>
        </w:tc>
      </w:tr>
      <w:tr w:rsidR="00EA1374" w:rsidRPr="00C141B7" w14:paraId="703C818B" w14:textId="77777777" w:rsidTr="00A2315C">
        <w:trPr>
          <w:trHeight w:val="256"/>
        </w:trPr>
        <w:tc>
          <w:tcPr>
            <w:tcW w:w="5364" w:type="dxa"/>
            <w:gridSpan w:val="2"/>
            <w:tcBorders>
              <w:top w:val="nil"/>
              <w:left w:val="single" w:sz="18" w:space="0" w:color="A6A6A6"/>
              <w:bottom w:val="single" w:sz="2" w:space="0" w:color="A6A6A6"/>
              <w:right w:val="single" w:sz="2" w:space="0" w:color="A6A6A6"/>
            </w:tcBorders>
            <w:shd w:val="clear" w:color="auto" w:fill="F2F2F2"/>
            <w:tcMar>
              <w:top w:w="28" w:type="dxa"/>
              <w:left w:w="102" w:type="dxa"/>
              <w:bottom w:w="28" w:type="dxa"/>
              <w:right w:w="102" w:type="dxa"/>
            </w:tcMar>
            <w:vAlign w:val="center"/>
            <w:hideMark/>
          </w:tcPr>
          <w:p w14:paraId="0D46453C" w14:textId="77777777" w:rsidR="00EA1374" w:rsidRPr="005137EE" w:rsidRDefault="00EA1374" w:rsidP="00482CF0">
            <w:pPr>
              <w:jc w:val="right"/>
              <w:rPr>
                <w:sz w:val="18"/>
                <w:szCs w:val="18"/>
              </w:rPr>
            </w:pPr>
            <w:r w:rsidRPr="005137EE">
              <w:rPr>
                <w:sz w:val="18"/>
                <w:szCs w:val="18"/>
              </w:rPr>
              <w:t>Max. 450 characters</w:t>
            </w:r>
          </w:p>
        </w:tc>
        <w:tc>
          <w:tcPr>
            <w:tcW w:w="5245" w:type="dxa"/>
            <w:tcBorders>
              <w:top w:val="nil"/>
              <w:left w:val="single" w:sz="2" w:space="0" w:color="A6A6A6"/>
              <w:bottom w:val="single" w:sz="2" w:space="0" w:color="A6A6A6"/>
              <w:right w:val="single" w:sz="18" w:space="0" w:color="A6A6A6"/>
            </w:tcBorders>
            <w:shd w:val="clear" w:color="auto" w:fill="F2F2F2"/>
            <w:tcMar>
              <w:top w:w="28" w:type="dxa"/>
              <w:left w:w="102" w:type="dxa"/>
              <w:bottom w:w="28" w:type="dxa"/>
              <w:right w:w="102" w:type="dxa"/>
            </w:tcMar>
            <w:vAlign w:val="center"/>
            <w:hideMark/>
          </w:tcPr>
          <w:p w14:paraId="5BDAB41C" w14:textId="77777777" w:rsidR="00EA1374" w:rsidRPr="005137EE" w:rsidRDefault="00EA1374" w:rsidP="00482CF0">
            <w:pPr>
              <w:jc w:val="right"/>
              <w:rPr>
                <w:sz w:val="18"/>
                <w:szCs w:val="18"/>
              </w:rPr>
            </w:pPr>
            <w:r w:rsidRPr="005137EE">
              <w:rPr>
                <w:sz w:val="18"/>
                <w:szCs w:val="18"/>
              </w:rPr>
              <w:t>Max. 450 characters</w:t>
            </w:r>
          </w:p>
        </w:tc>
      </w:tr>
      <w:tr w:rsidR="00EA1374" w:rsidRPr="00C141B7" w14:paraId="3918131B" w14:textId="77777777" w:rsidTr="00A2315C">
        <w:trPr>
          <w:trHeight w:val="1897"/>
        </w:trPr>
        <w:tc>
          <w:tcPr>
            <w:tcW w:w="5364" w:type="dxa"/>
            <w:gridSpan w:val="2"/>
            <w:tcBorders>
              <w:top w:val="single" w:sz="2" w:space="0" w:color="A6A6A6"/>
              <w:left w:val="single" w:sz="18" w:space="0" w:color="A6A6A6"/>
              <w:bottom w:val="single" w:sz="2" w:space="0" w:color="A6A6A6"/>
              <w:right w:val="single" w:sz="2" w:space="0" w:color="A6A6A6"/>
            </w:tcBorders>
            <w:shd w:val="clear" w:color="auto" w:fill="F2F2F2"/>
            <w:tcMar>
              <w:top w:w="28" w:type="dxa"/>
              <w:left w:w="102" w:type="dxa"/>
              <w:bottom w:w="28" w:type="dxa"/>
              <w:right w:w="102" w:type="dxa"/>
            </w:tcMar>
            <w:vAlign w:val="center"/>
            <w:hideMark/>
          </w:tcPr>
          <w:p w14:paraId="5C42967F" w14:textId="77777777" w:rsidR="00EA1374" w:rsidRPr="003C6C65" w:rsidRDefault="00EA1374" w:rsidP="00482CF0">
            <w:pPr>
              <w:rPr>
                <w:color w:val="A6A6A6" w:themeColor="background1" w:themeShade="A6"/>
                <w:sz w:val="18"/>
                <w:szCs w:val="18"/>
              </w:rPr>
            </w:pPr>
            <w:r w:rsidRPr="003C6C65">
              <w:rPr>
                <w:b/>
                <w:bCs/>
                <w:color w:val="A6A6A6" w:themeColor="background1" w:themeShade="A6"/>
                <w:sz w:val="18"/>
                <w:szCs w:val="18"/>
              </w:rPr>
              <w:t>Please introduce your company in Korean.</w:t>
            </w:r>
          </w:p>
        </w:tc>
        <w:tc>
          <w:tcPr>
            <w:tcW w:w="5245" w:type="dxa"/>
            <w:tcBorders>
              <w:top w:val="single" w:sz="2" w:space="0" w:color="A6A6A6"/>
              <w:left w:val="single" w:sz="2" w:space="0" w:color="A6A6A6"/>
              <w:bottom w:val="single" w:sz="2" w:space="0" w:color="A6A6A6"/>
              <w:right w:val="single" w:sz="18" w:space="0" w:color="A6A6A6"/>
            </w:tcBorders>
            <w:shd w:val="clear" w:color="auto" w:fill="F2F2F2"/>
            <w:tcMar>
              <w:top w:w="28" w:type="dxa"/>
              <w:left w:w="102" w:type="dxa"/>
              <w:bottom w:w="28" w:type="dxa"/>
              <w:right w:w="102" w:type="dxa"/>
            </w:tcMar>
            <w:vAlign w:val="center"/>
            <w:hideMark/>
          </w:tcPr>
          <w:p w14:paraId="019480A6" w14:textId="77777777" w:rsidR="00EA1374" w:rsidRPr="003C6C65" w:rsidRDefault="00EA1374" w:rsidP="00482CF0">
            <w:pPr>
              <w:rPr>
                <w:color w:val="A6A6A6" w:themeColor="background1" w:themeShade="A6"/>
                <w:sz w:val="18"/>
                <w:szCs w:val="18"/>
              </w:rPr>
            </w:pPr>
            <w:r w:rsidRPr="003C6C65">
              <w:rPr>
                <w:b/>
                <w:bCs/>
                <w:color w:val="A6A6A6" w:themeColor="background1" w:themeShade="A6"/>
                <w:sz w:val="18"/>
                <w:szCs w:val="18"/>
              </w:rPr>
              <w:t>Please introduce your company in English.</w:t>
            </w:r>
          </w:p>
        </w:tc>
      </w:tr>
      <w:tr w:rsidR="00EA1374" w:rsidRPr="00C141B7" w14:paraId="7C6723EA" w14:textId="77777777" w:rsidTr="00A2315C">
        <w:trPr>
          <w:trHeight w:val="505"/>
        </w:trPr>
        <w:tc>
          <w:tcPr>
            <w:tcW w:w="5364" w:type="dxa"/>
            <w:gridSpan w:val="2"/>
            <w:tcBorders>
              <w:top w:val="single" w:sz="2" w:space="0" w:color="A6A6A6"/>
              <w:left w:val="single" w:sz="18" w:space="0" w:color="A6A6A6"/>
              <w:bottom w:val="single" w:sz="2" w:space="0" w:color="A6A6A6"/>
              <w:right w:val="single" w:sz="2" w:space="0" w:color="A6A6A6"/>
            </w:tcBorders>
            <w:shd w:val="clear" w:color="auto" w:fill="F2F2F2"/>
            <w:tcMar>
              <w:top w:w="28" w:type="dxa"/>
              <w:left w:w="102" w:type="dxa"/>
              <w:bottom w:w="28" w:type="dxa"/>
              <w:right w:w="102" w:type="dxa"/>
            </w:tcMar>
            <w:vAlign w:val="center"/>
          </w:tcPr>
          <w:p w14:paraId="6BA1D27E" w14:textId="77777777" w:rsidR="00EA1374" w:rsidRDefault="00EA1374" w:rsidP="00482CF0">
            <w:pPr>
              <w:jc w:val="center"/>
              <w:rPr>
                <w:b/>
                <w:bCs/>
                <w:color w:val="000000" w:themeColor="text1"/>
                <w:sz w:val="24"/>
                <w:szCs w:val="24"/>
              </w:rPr>
            </w:pPr>
            <w:r>
              <w:rPr>
                <w:rFonts w:hint="eastAsia"/>
                <w:b/>
                <w:bCs/>
                <w:color w:val="000000" w:themeColor="text1"/>
                <w:sz w:val="24"/>
                <w:szCs w:val="24"/>
              </w:rPr>
              <w:t>Main e</w:t>
            </w:r>
            <w:r w:rsidRPr="003C6C65">
              <w:rPr>
                <w:b/>
                <w:bCs/>
                <w:color w:val="000000" w:themeColor="text1"/>
                <w:sz w:val="24"/>
                <w:szCs w:val="24"/>
              </w:rPr>
              <w:t>xhibit items</w:t>
            </w:r>
            <w:r w:rsidRPr="003C6C65">
              <w:rPr>
                <w:rFonts w:hint="eastAsia"/>
                <w:b/>
                <w:bCs/>
                <w:color w:val="000000" w:themeColor="text1"/>
                <w:sz w:val="24"/>
                <w:szCs w:val="24"/>
              </w:rPr>
              <w:t xml:space="preserve"> (Korean)</w:t>
            </w:r>
          </w:p>
          <w:p w14:paraId="3A150F5B" w14:textId="77777777" w:rsidR="00EA1374" w:rsidRPr="003C6C65" w:rsidRDefault="00EA1374" w:rsidP="00482CF0">
            <w:pPr>
              <w:jc w:val="right"/>
              <w:rPr>
                <w:b/>
                <w:bCs/>
                <w:color w:val="000000" w:themeColor="text1"/>
                <w:sz w:val="24"/>
                <w:szCs w:val="24"/>
              </w:rPr>
            </w:pPr>
            <w:r w:rsidRPr="005137EE">
              <w:rPr>
                <w:sz w:val="18"/>
                <w:szCs w:val="18"/>
              </w:rPr>
              <w:t xml:space="preserve">Max. </w:t>
            </w:r>
            <w:r>
              <w:rPr>
                <w:rFonts w:hint="eastAsia"/>
                <w:sz w:val="18"/>
                <w:szCs w:val="18"/>
              </w:rPr>
              <w:t>300</w:t>
            </w:r>
            <w:r w:rsidRPr="005137EE">
              <w:rPr>
                <w:sz w:val="18"/>
                <w:szCs w:val="18"/>
              </w:rPr>
              <w:t xml:space="preserve"> characters</w:t>
            </w:r>
          </w:p>
        </w:tc>
        <w:tc>
          <w:tcPr>
            <w:tcW w:w="5245" w:type="dxa"/>
            <w:tcBorders>
              <w:top w:val="single" w:sz="2" w:space="0" w:color="A6A6A6"/>
              <w:left w:val="single" w:sz="2" w:space="0" w:color="A6A6A6"/>
              <w:bottom w:val="single" w:sz="2" w:space="0" w:color="A6A6A6"/>
              <w:right w:val="single" w:sz="18" w:space="0" w:color="A6A6A6"/>
            </w:tcBorders>
            <w:shd w:val="clear" w:color="auto" w:fill="F2F2F2"/>
            <w:tcMar>
              <w:top w:w="28" w:type="dxa"/>
              <w:left w:w="102" w:type="dxa"/>
              <w:bottom w:w="28" w:type="dxa"/>
              <w:right w:w="102" w:type="dxa"/>
            </w:tcMar>
            <w:vAlign w:val="center"/>
          </w:tcPr>
          <w:p w14:paraId="54FAD8F8" w14:textId="77777777" w:rsidR="00EA1374" w:rsidRDefault="00EA1374" w:rsidP="00482CF0">
            <w:pPr>
              <w:jc w:val="center"/>
              <w:rPr>
                <w:b/>
                <w:bCs/>
                <w:color w:val="000000" w:themeColor="text1"/>
                <w:sz w:val="24"/>
                <w:szCs w:val="24"/>
              </w:rPr>
            </w:pPr>
            <w:r>
              <w:rPr>
                <w:rFonts w:hint="eastAsia"/>
                <w:b/>
                <w:bCs/>
                <w:color w:val="000000" w:themeColor="text1"/>
                <w:sz w:val="24"/>
                <w:szCs w:val="24"/>
              </w:rPr>
              <w:t>Main e</w:t>
            </w:r>
            <w:r w:rsidRPr="003C6C65">
              <w:rPr>
                <w:b/>
                <w:bCs/>
                <w:color w:val="000000" w:themeColor="text1"/>
                <w:sz w:val="24"/>
                <w:szCs w:val="24"/>
              </w:rPr>
              <w:t>xhibit items</w:t>
            </w:r>
            <w:r w:rsidRPr="003C6C65">
              <w:rPr>
                <w:rFonts w:hint="eastAsia"/>
                <w:b/>
                <w:bCs/>
                <w:color w:val="000000" w:themeColor="text1"/>
                <w:sz w:val="24"/>
                <w:szCs w:val="24"/>
              </w:rPr>
              <w:t xml:space="preserve"> (English)</w:t>
            </w:r>
          </w:p>
          <w:p w14:paraId="366283CD" w14:textId="77777777" w:rsidR="00EA1374" w:rsidRPr="003C6C65" w:rsidRDefault="00EA1374" w:rsidP="00482CF0">
            <w:pPr>
              <w:jc w:val="right"/>
              <w:rPr>
                <w:b/>
                <w:bCs/>
                <w:color w:val="000000" w:themeColor="text1"/>
                <w:sz w:val="24"/>
                <w:szCs w:val="24"/>
              </w:rPr>
            </w:pPr>
            <w:r w:rsidRPr="005137EE">
              <w:rPr>
                <w:sz w:val="18"/>
                <w:szCs w:val="18"/>
              </w:rPr>
              <w:t xml:space="preserve">Max. </w:t>
            </w:r>
            <w:r>
              <w:rPr>
                <w:rFonts w:hint="eastAsia"/>
                <w:sz w:val="18"/>
                <w:szCs w:val="18"/>
              </w:rPr>
              <w:t>300</w:t>
            </w:r>
            <w:r w:rsidRPr="005137EE">
              <w:rPr>
                <w:sz w:val="18"/>
                <w:szCs w:val="18"/>
              </w:rPr>
              <w:t xml:space="preserve"> characters</w:t>
            </w:r>
          </w:p>
        </w:tc>
      </w:tr>
      <w:tr w:rsidR="00EA1374" w:rsidRPr="00C141B7" w14:paraId="3BF6BB4E" w14:textId="77777777" w:rsidTr="00A2315C">
        <w:trPr>
          <w:trHeight w:val="1851"/>
        </w:trPr>
        <w:tc>
          <w:tcPr>
            <w:tcW w:w="5364" w:type="dxa"/>
            <w:gridSpan w:val="2"/>
            <w:tcBorders>
              <w:top w:val="single" w:sz="2" w:space="0" w:color="A6A6A6"/>
              <w:left w:val="single" w:sz="18" w:space="0" w:color="A6A6A6"/>
              <w:bottom w:val="single" w:sz="2" w:space="0" w:color="A6A6A6"/>
              <w:right w:val="single" w:sz="2" w:space="0" w:color="A6A6A6"/>
            </w:tcBorders>
            <w:shd w:val="clear" w:color="auto" w:fill="F2F2F2"/>
            <w:tcMar>
              <w:top w:w="28" w:type="dxa"/>
              <w:left w:w="102" w:type="dxa"/>
              <w:bottom w:w="28" w:type="dxa"/>
              <w:right w:w="102" w:type="dxa"/>
            </w:tcMar>
            <w:vAlign w:val="center"/>
          </w:tcPr>
          <w:p w14:paraId="1BD9BD0C" w14:textId="77777777" w:rsidR="00EA1374" w:rsidRPr="003C6C65" w:rsidRDefault="00EA1374" w:rsidP="00482CF0">
            <w:pPr>
              <w:rPr>
                <w:b/>
                <w:bCs/>
                <w:color w:val="A6A6A6" w:themeColor="background1" w:themeShade="A6"/>
                <w:sz w:val="18"/>
                <w:szCs w:val="18"/>
              </w:rPr>
            </w:pPr>
            <w:r w:rsidRPr="003C6C65">
              <w:rPr>
                <w:b/>
                <w:bCs/>
                <w:color w:val="A6A6A6" w:themeColor="background1" w:themeShade="A6"/>
                <w:sz w:val="18"/>
                <w:szCs w:val="18"/>
              </w:rPr>
              <w:t>specifications, feature,</w:t>
            </w:r>
            <w:r w:rsidRPr="003C6C65">
              <w:rPr>
                <w:rFonts w:hint="eastAsia"/>
                <w:b/>
                <w:bCs/>
                <w:color w:val="A6A6A6" w:themeColor="background1" w:themeShade="A6"/>
                <w:sz w:val="18"/>
                <w:szCs w:val="18"/>
              </w:rPr>
              <w:t xml:space="preserve"> </w:t>
            </w:r>
            <w:r w:rsidRPr="003C6C65">
              <w:rPr>
                <w:b/>
                <w:bCs/>
                <w:color w:val="A6A6A6" w:themeColor="background1" w:themeShade="A6"/>
                <w:sz w:val="18"/>
                <w:szCs w:val="18"/>
              </w:rPr>
              <w:t>etc.</w:t>
            </w:r>
          </w:p>
        </w:tc>
        <w:tc>
          <w:tcPr>
            <w:tcW w:w="5245" w:type="dxa"/>
            <w:tcBorders>
              <w:top w:val="single" w:sz="2" w:space="0" w:color="A6A6A6"/>
              <w:left w:val="single" w:sz="2" w:space="0" w:color="A6A6A6"/>
              <w:bottom w:val="single" w:sz="2" w:space="0" w:color="A6A6A6"/>
              <w:right w:val="single" w:sz="18" w:space="0" w:color="A6A6A6"/>
            </w:tcBorders>
            <w:shd w:val="clear" w:color="auto" w:fill="F2F2F2"/>
            <w:tcMar>
              <w:top w:w="28" w:type="dxa"/>
              <w:left w:w="102" w:type="dxa"/>
              <w:bottom w:w="28" w:type="dxa"/>
              <w:right w:w="102" w:type="dxa"/>
            </w:tcMar>
            <w:vAlign w:val="center"/>
          </w:tcPr>
          <w:p w14:paraId="0B3644B6" w14:textId="77777777" w:rsidR="00EA1374" w:rsidRPr="003C6C65" w:rsidRDefault="00EA1374" w:rsidP="00482CF0">
            <w:pPr>
              <w:rPr>
                <w:b/>
                <w:bCs/>
                <w:color w:val="A6A6A6" w:themeColor="background1" w:themeShade="A6"/>
                <w:sz w:val="18"/>
                <w:szCs w:val="18"/>
              </w:rPr>
            </w:pPr>
            <w:r w:rsidRPr="003C6C65">
              <w:rPr>
                <w:b/>
                <w:bCs/>
                <w:color w:val="A6A6A6" w:themeColor="background1" w:themeShade="A6"/>
                <w:sz w:val="18"/>
                <w:szCs w:val="18"/>
              </w:rPr>
              <w:t>specifications, feature,</w:t>
            </w:r>
            <w:r w:rsidRPr="003C6C65">
              <w:rPr>
                <w:rFonts w:hint="eastAsia"/>
                <w:b/>
                <w:bCs/>
                <w:color w:val="A6A6A6" w:themeColor="background1" w:themeShade="A6"/>
                <w:sz w:val="18"/>
                <w:szCs w:val="18"/>
              </w:rPr>
              <w:t xml:space="preserve"> </w:t>
            </w:r>
            <w:r w:rsidRPr="003C6C65">
              <w:rPr>
                <w:b/>
                <w:bCs/>
                <w:color w:val="A6A6A6" w:themeColor="background1" w:themeShade="A6"/>
                <w:sz w:val="18"/>
                <w:szCs w:val="18"/>
              </w:rPr>
              <w:t>etc.</w:t>
            </w:r>
          </w:p>
        </w:tc>
      </w:tr>
      <w:tr w:rsidR="00EA1374" w:rsidRPr="00C141B7" w14:paraId="4972B4AD" w14:textId="77777777" w:rsidTr="00A2315C">
        <w:trPr>
          <w:trHeight w:val="645"/>
        </w:trPr>
        <w:tc>
          <w:tcPr>
            <w:tcW w:w="10609" w:type="dxa"/>
            <w:gridSpan w:val="3"/>
            <w:tcBorders>
              <w:top w:val="single" w:sz="2" w:space="0" w:color="A6A6A6"/>
              <w:left w:val="single" w:sz="18" w:space="0" w:color="A6A6A6"/>
              <w:bottom w:val="single" w:sz="2" w:space="0" w:color="A6A6A6"/>
              <w:right w:val="single" w:sz="18" w:space="0" w:color="A6A6A6"/>
            </w:tcBorders>
            <w:shd w:val="clear" w:color="auto" w:fill="FFFFFF"/>
            <w:tcMar>
              <w:top w:w="28" w:type="dxa"/>
              <w:left w:w="102" w:type="dxa"/>
              <w:bottom w:w="28" w:type="dxa"/>
              <w:right w:w="102" w:type="dxa"/>
            </w:tcMar>
            <w:vAlign w:val="center"/>
            <w:hideMark/>
          </w:tcPr>
          <w:p w14:paraId="037C7A3A" w14:textId="77777777" w:rsidR="00EA1374" w:rsidRDefault="00EA1374" w:rsidP="00482CF0">
            <w:pPr>
              <w:rPr>
                <w:b/>
                <w:bCs/>
                <w:color w:val="002060"/>
              </w:rPr>
            </w:pPr>
            <w:r w:rsidRPr="004350F9">
              <w:rPr>
                <w:b/>
                <w:bCs/>
                <w:color w:val="002060"/>
              </w:rPr>
              <w:t>COMPANY LOGO</w:t>
            </w:r>
          </w:p>
          <w:p w14:paraId="5969C335" w14:textId="77777777" w:rsidR="00EA1374" w:rsidRPr="00B85066" w:rsidRDefault="00EA1374" w:rsidP="00482CF0">
            <w:pPr>
              <w:jc w:val="right"/>
              <w:rPr>
                <w:sz w:val="10"/>
                <w:szCs w:val="10"/>
              </w:rPr>
            </w:pPr>
            <w:r w:rsidRPr="00B85066">
              <w:rPr>
                <w:sz w:val="12"/>
                <w:szCs w:val="12"/>
              </w:rPr>
              <w:t>If your company CI is not provided, the banner will be created in the default format.</w:t>
            </w:r>
          </w:p>
        </w:tc>
      </w:tr>
      <w:tr w:rsidR="00EA1374" w:rsidRPr="00C141B7" w14:paraId="0E4A82E6" w14:textId="77777777" w:rsidTr="00A2315C">
        <w:trPr>
          <w:trHeight w:val="1055"/>
        </w:trPr>
        <w:tc>
          <w:tcPr>
            <w:tcW w:w="1654" w:type="dxa"/>
            <w:tcBorders>
              <w:top w:val="single" w:sz="2" w:space="0" w:color="A6A6A6"/>
              <w:left w:val="single" w:sz="18" w:space="0" w:color="A6A6A6"/>
              <w:bottom w:val="single" w:sz="2" w:space="0" w:color="A6A6A6"/>
              <w:right w:val="nil"/>
            </w:tcBorders>
            <w:shd w:val="clear" w:color="auto" w:fill="DFE6F7"/>
            <w:tcMar>
              <w:top w:w="28" w:type="dxa"/>
              <w:left w:w="102" w:type="dxa"/>
              <w:bottom w:w="28" w:type="dxa"/>
              <w:right w:w="102" w:type="dxa"/>
            </w:tcMar>
            <w:vAlign w:val="center"/>
            <w:hideMark/>
          </w:tcPr>
          <w:p w14:paraId="508A2451" w14:textId="77777777" w:rsidR="00EA1374" w:rsidRPr="00C141B7" w:rsidRDefault="00EA1374" w:rsidP="00482CF0">
            <w:pPr>
              <w:ind w:firstLineChars="200" w:firstLine="400"/>
            </w:pPr>
            <w:r w:rsidRPr="00C141B7">
              <w:rPr>
                <w:noProof/>
              </w:rPr>
              <w:drawing>
                <wp:inline distT="0" distB="0" distL="0" distR="0" wp14:anchorId="6601E096" wp14:editId="7111B66D">
                  <wp:extent cx="457200" cy="457200"/>
                  <wp:effectExtent l="0" t="0" r="0" b="0"/>
                  <wp:docPr id="98435897"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7395749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8955" w:type="dxa"/>
            <w:gridSpan w:val="2"/>
            <w:tcBorders>
              <w:top w:val="single" w:sz="2" w:space="0" w:color="A6A6A6"/>
              <w:left w:val="nil"/>
              <w:bottom w:val="single" w:sz="2" w:space="0" w:color="A6A6A6"/>
              <w:right w:val="single" w:sz="18" w:space="0" w:color="A6A6A6"/>
            </w:tcBorders>
            <w:shd w:val="clear" w:color="auto" w:fill="DFE6F7"/>
            <w:tcMar>
              <w:top w:w="28" w:type="dxa"/>
              <w:left w:w="102" w:type="dxa"/>
              <w:bottom w:w="28" w:type="dxa"/>
              <w:right w:w="102" w:type="dxa"/>
            </w:tcMar>
            <w:vAlign w:val="center"/>
            <w:hideMark/>
          </w:tcPr>
          <w:p w14:paraId="5EA01E9A" w14:textId="77777777" w:rsidR="00EA1374" w:rsidRPr="003C6C65" w:rsidRDefault="00EA1374" w:rsidP="00482CF0">
            <w:r w:rsidRPr="003C6C65">
              <w:t>File type : AI, PDF, PNG, JPG</w:t>
            </w:r>
            <w:r w:rsidRPr="003C6C65">
              <w:rPr>
                <w:rFonts w:hint="eastAsia"/>
              </w:rPr>
              <w:t>, SVG</w:t>
            </w:r>
          </w:p>
          <w:p w14:paraId="3FC2D85B" w14:textId="77777777" w:rsidR="00EA1374" w:rsidRPr="003C6C65" w:rsidRDefault="00EA1374" w:rsidP="00482CF0">
            <w:r w:rsidRPr="003C6C65">
              <w:t>Recommended size : 300 x 300 px or higher</w:t>
            </w:r>
          </w:p>
          <w:p w14:paraId="30F2EFCE" w14:textId="77777777" w:rsidR="00EA1374" w:rsidRDefault="00EA1374" w:rsidP="00482CF0">
            <w:r w:rsidRPr="003C6C65">
              <w:rPr>
                <w:rFonts w:hint="eastAsia"/>
              </w:rPr>
              <w:t>Only file up to 3MB can be attac</w:t>
            </w:r>
            <w:r>
              <w:rPr>
                <w:rFonts w:hint="eastAsia"/>
              </w:rPr>
              <w:t>h</w:t>
            </w:r>
            <w:r w:rsidRPr="003C6C65">
              <w:rPr>
                <w:rFonts w:hint="eastAsia"/>
              </w:rPr>
              <w:t>ed</w:t>
            </w:r>
          </w:p>
          <w:p w14:paraId="72E67605" w14:textId="77777777" w:rsidR="00EA1374" w:rsidRPr="00743A57" w:rsidRDefault="00EA1374" w:rsidP="00482CF0">
            <w:pPr>
              <w:rPr>
                <w:b/>
                <w:bCs/>
              </w:rPr>
            </w:pPr>
            <w:r w:rsidRPr="00A238C6">
              <w:rPr>
                <w:b/>
                <w:bCs/>
              </w:rPr>
              <w:t>Do not upload the files in this form.</w:t>
            </w:r>
          </w:p>
        </w:tc>
      </w:tr>
      <w:tr w:rsidR="00EA1374" w:rsidRPr="00C141B7" w14:paraId="27923A30" w14:textId="77777777" w:rsidTr="00A2315C">
        <w:trPr>
          <w:trHeight w:val="671"/>
        </w:trPr>
        <w:tc>
          <w:tcPr>
            <w:tcW w:w="10609" w:type="dxa"/>
            <w:gridSpan w:val="3"/>
            <w:tcBorders>
              <w:top w:val="single" w:sz="2" w:space="0" w:color="A6A6A6"/>
              <w:left w:val="single" w:sz="18" w:space="0" w:color="A6A6A6"/>
              <w:bottom w:val="single" w:sz="2" w:space="0" w:color="A6A6A6"/>
              <w:right w:val="single" w:sz="18" w:space="0" w:color="A6A6A6"/>
            </w:tcBorders>
            <w:shd w:val="clear" w:color="auto" w:fill="FFFFFF"/>
            <w:tcMar>
              <w:top w:w="28" w:type="dxa"/>
              <w:left w:w="102" w:type="dxa"/>
              <w:bottom w:w="28" w:type="dxa"/>
              <w:right w:w="102" w:type="dxa"/>
            </w:tcMar>
            <w:vAlign w:val="center"/>
            <w:hideMark/>
          </w:tcPr>
          <w:p w14:paraId="5B8C6661" w14:textId="77777777" w:rsidR="00EA1374" w:rsidRPr="004350F9" w:rsidRDefault="00EA1374" w:rsidP="00482CF0">
            <w:pPr>
              <w:rPr>
                <w:color w:val="002060"/>
              </w:rPr>
            </w:pPr>
            <w:r>
              <w:rPr>
                <w:rFonts w:hint="eastAsia"/>
                <w:b/>
                <w:bCs/>
                <w:color w:val="002060"/>
              </w:rPr>
              <w:t>ITEM</w:t>
            </w:r>
            <w:r w:rsidRPr="004350F9">
              <w:rPr>
                <w:b/>
                <w:bCs/>
                <w:color w:val="002060"/>
              </w:rPr>
              <w:t xml:space="preserve"> </w:t>
            </w:r>
            <w:r>
              <w:rPr>
                <w:rFonts w:hint="eastAsia"/>
                <w:b/>
                <w:bCs/>
                <w:color w:val="002060"/>
              </w:rPr>
              <w:t>PHOTOS (optional) max 5 photos</w:t>
            </w:r>
          </w:p>
          <w:p w14:paraId="34407340" w14:textId="77777777" w:rsidR="00EA1374" w:rsidRPr="00C141B7" w:rsidRDefault="00EA1374" w:rsidP="00482CF0">
            <w:r w:rsidRPr="004350F9">
              <w:rPr>
                <w:b/>
                <w:bCs/>
                <w:color w:val="002060"/>
                <w:sz w:val="16"/>
                <w:szCs w:val="16"/>
              </w:rPr>
              <w:t>please upload high-quality images of your main products or services.</w:t>
            </w:r>
          </w:p>
        </w:tc>
      </w:tr>
      <w:tr w:rsidR="00EA1374" w:rsidRPr="00C141B7" w14:paraId="44E54DD2" w14:textId="77777777" w:rsidTr="00A2315C">
        <w:trPr>
          <w:trHeight w:val="1024"/>
        </w:trPr>
        <w:tc>
          <w:tcPr>
            <w:tcW w:w="1654" w:type="dxa"/>
            <w:tcBorders>
              <w:top w:val="single" w:sz="2" w:space="0" w:color="A6A6A6"/>
              <w:left w:val="single" w:sz="18" w:space="0" w:color="A6A6A6"/>
              <w:bottom w:val="single" w:sz="18" w:space="0" w:color="A6A6A6"/>
              <w:right w:val="nil"/>
            </w:tcBorders>
            <w:shd w:val="clear" w:color="auto" w:fill="DFE6F7"/>
            <w:tcMar>
              <w:top w:w="28" w:type="dxa"/>
              <w:left w:w="102" w:type="dxa"/>
              <w:bottom w:w="28" w:type="dxa"/>
              <w:right w:w="102" w:type="dxa"/>
            </w:tcMar>
            <w:vAlign w:val="center"/>
            <w:hideMark/>
          </w:tcPr>
          <w:p w14:paraId="2FCF1868" w14:textId="77777777" w:rsidR="00EA1374" w:rsidRPr="00C141B7" w:rsidRDefault="00EA1374" w:rsidP="00482CF0">
            <w:pPr>
              <w:ind w:firstLineChars="200" w:firstLine="400"/>
              <w:rPr>
                <w:b/>
                <w:bCs/>
              </w:rPr>
            </w:pPr>
            <w:r w:rsidRPr="00C141B7">
              <w:rPr>
                <w:b/>
                <w:bCs/>
                <w:noProof/>
              </w:rPr>
              <w:drawing>
                <wp:inline distT="0" distB="0" distL="0" distR="0" wp14:anchorId="4F906EEE" wp14:editId="72FC79B3">
                  <wp:extent cx="457200" cy="457200"/>
                  <wp:effectExtent l="0" t="0" r="0" b="0"/>
                  <wp:docPr id="693830422"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739615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8955" w:type="dxa"/>
            <w:gridSpan w:val="2"/>
            <w:tcBorders>
              <w:top w:val="single" w:sz="2" w:space="0" w:color="A6A6A6"/>
              <w:left w:val="nil"/>
              <w:bottom w:val="single" w:sz="18" w:space="0" w:color="A6A6A6"/>
              <w:right w:val="single" w:sz="18" w:space="0" w:color="A6A6A6"/>
            </w:tcBorders>
            <w:shd w:val="clear" w:color="auto" w:fill="DFE6F7"/>
            <w:tcMar>
              <w:top w:w="28" w:type="dxa"/>
              <w:left w:w="102" w:type="dxa"/>
              <w:bottom w:w="28" w:type="dxa"/>
              <w:right w:w="102" w:type="dxa"/>
            </w:tcMar>
            <w:vAlign w:val="center"/>
            <w:hideMark/>
          </w:tcPr>
          <w:p w14:paraId="36E826DF" w14:textId="77777777" w:rsidR="00EA1374" w:rsidRPr="003C6C65" w:rsidRDefault="00EA1374" w:rsidP="00482CF0">
            <w:r w:rsidRPr="003C6C65">
              <w:t>File type : AI, PDF, PNG, JPG</w:t>
            </w:r>
            <w:r w:rsidRPr="003C6C65">
              <w:rPr>
                <w:rFonts w:hint="eastAsia"/>
              </w:rPr>
              <w:t>, SVG</w:t>
            </w:r>
          </w:p>
          <w:p w14:paraId="032811BB" w14:textId="77777777" w:rsidR="00EA1374" w:rsidRPr="003C6C65" w:rsidRDefault="00EA1374" w:rsidP="00482CF0">
            <w:r w:rsidRPr="003C6C65">
              <w:t>Recommended size : 1200 x 300 px or higher</w:t>
            </w:r>
          </w:p>
          <w:p w14:paraId="333CE8CF" w14:textId="77777777" w:rsidR="00EA1374" w:rsidRDefault="00EA1374" w:rsidP="00482CF0">
            <w:r w:rsidRPr="003C6C65">
              <w:rPr>
                <w:rFonts w:hint="eastAsia"/>
              </w:rPr>
              <w:t>Only file up to 3MB can be attac</w:t>
            </w:r>
            <w:r>
              <w:rPr>
                <w:rFonts w:hint="eastAsia"/>
              </w:rPr>
              <w:t>h</w:t>
            </w:r>
            <w:r w:rsidRPr="003C6C65">
              <w:rPr>
                <w:rFonts w:hint="eastAsia"/>
              </w:rPr>
              <w:t>ed</w:t>
            </w:r>
          </w:p>
          <w:p w14:paraId="42BC17AE" w14:textId="77777777" w:rsidR="00EA1374" w:rsidRPr="00C141B7" w:rsidRDefault="00EA1374" w:rsidP="00482CF0">
            <w:r w:rsidRPr="00A238C6">
              <w:rPr>
                <w:b/>
                <w:bCs/>
              </w:rPr>
              <w:t>Do not upload the files in this form.</w:t>
            </w:r>
          </w:p>
        </w:tc>
      </w:tr>
    </w:tbl>
    <w:p w14:paraId="2BE74270" w14:textId="77777777" w:rsidR="00EA1374" w:rsidRPr="00C141B7" w:rsidRDefault="00EA1374" w:rsidP="00EA1374">
      <w:pPr>
        <w:rPr>
          <w:b/>
          <w:bCs/>
          <w:vanish/>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525"/>
      </w:tblGrid>
      <w:tr w:rsidR="00EA1374" w:rsidRPr="00C141B7" w14:paraId="20F6A0BA" w14:textId="77777777" w:rsidTr="00482CF0">
        <w:trPr>
          <w:trHeight w:val="56"/>
        </w:trPr>
        <w:tc>
          <w:tcPr>
            <w:tcW w:w="9525" w:type="dxa"/>
            <w:tcBorders>
              <w:top w:val="single" w:sz="2" w:space="0" w:color="FFFFFF"/>
              <w:left w:val="single" w:sz="2" w:space="0" w:color="FFFFFF"/>
              <w:bottom w:val="single" w:sz="2" w:space="0" w:color="FFFFFF"/>
              <w:right w:val="single" w:sz="2" w:space="0" w:color="FFFFFF"/>
            </w:tcBorders>
            <w:tcMar>
              <w:top w:w="28" w:type="dxa"/>
              <w:left w:w="102" w:type="dxa"/>
              <w:bottom w:w="28" w:type="dxa"/>
              <w:right w:w="102" w:type="dxa"/>
            </w:tcMar>
            <w:vAlign w:val="center"/>
            <w:hideMark/>
          </w:tcPr>
          <w:p w14:paraId="61EC91A9" w14:textId="77777777" w:rsidR="00EA1374" w:rsidRDefault="00EA1374" w:rsidP="00482CF0"/>
          <w:p w14:paraId="4B9CEB77" w14:textId="77777777" w:rsidR="00EA1374" w:rsidRPr="00C141B7" w:rsidRDefault="00EA1374" w:rsidP="00482CF0">
            <w:r w:rsidRPr="00C141B7">
              <w:t>IMPORTANT NOTES</w:t>
            </w:r>
          </w:p>
          <w:p w14:paraId="5E0223B9" w14:textId="77777777" w:rsidR="00EA1374" w:rsidRDefault="00EA1374" w:rsidP="00482CF0">
            <w:r>
              <w:rPr>
                <w:rFonts w:hint="eastAsia"/>
              </w:rPr>
              <w:t xml:space="preserve">* </w:t>
            </w:r>
            <w:r w:rsidRPr="00A97553">
              <w:t xml:space="preserve">All submitted information will be published on the event website. </w:t>
            </w:r>
          </w:p>
          <w:p w14:paraId="132154D7" w14:textId="77777777" w:rsidR="00EA1374" w:rsidRPr="00C141B7" w:rsidRDefault="00EA1374" w:rsidP="00482CF0">
            <w:r>
              <w:rPr>
                <w:rFonts w:hint="eastAsia"/>
              </w:rPr>
              <w:t>* P</w:t>
            </w:r>
            <w:r w:rsidRPr="00C141B7">
              <w:t>lease fill in both Korean and English company introductions.</w:t>
            </w:r>
          </w:p>
          <w:p w14:paraId="00C06D6A" w14:textId="77777777" w:rsidR="00EA1374" w:rsidRPr="00C141B7" w:rsidRDefault="00EA1374" w:rsidP="00482CF0">
            <w:r>
              <w:rPr>
                <w:rFonts w:hint="eastAsia"/>
              </w:rPr>
              <w:t xml:space="preserve">* </w:t>
            </w:r>
            <w:r w:rsidRPr="003F271B">
              <w:rPr>
                <w:u w:val="single"/>
              </w:rPr>
              <w:t>Please make sure to attach the files when you send us the email.</w:t>
            </w:r>
          </w:p>
          <w:p w14:paraId="71321C8C" w14:textId="77777777" w:rsidR="00EA1374" w:rsidRDefault="00EA1374" w:rsidP="00482CF0">
            <w:r>
              <w:rPr>
                <w:rFonts w:hint="eastAsia"/>
              </w:rPr>
              <w:t>* P</w:t>
            </w:r>
            <w:r w:rsidRPr="00C141B7">
              <w:t>lease upload high-resolution files.</w:t>
            </w:r>
          </w:p>
          <w:p w14:paraId="2A7E2B09" w14:textId="77777777" w:rsidR="00EA1374" w:rsidRPr="00710686" w:rsidRDefault="00EA1374" w:rsidP="00482CF0">
            <w:r>
              <w:rPr>
                <w:rFonts w:hint="eastAsia"/>
              </w:rPr>
              <w:t>*</w:t>
            </w:r>
            <w:r>
              <w:t xml:space="preserve"> </w:t>
            </w:r>
            <w:r w:rsidRPr="00710686">
              <w:t>Please include the product name in each file name.</w:t>
            </w:r>
          </w:p>
          <w:p w14:paraId="4545C72B" w14:textId="77777777" w:rsidR="00EA1374" w:rsidRPr="00C141B7" w:rsidRDefault="00EA1374" w:rsidP="00482CF0">
            <w:r w:rsidRPr="00710686">
              <w:t>Example: ProductName_01.jpg / ProductName_02.png</w:t>
            </w:r>
          </w:p>
        </w:tc>
      </w:tr>
    </w:tbl>
    <w:p w14:paraId="2F543038" w14:textId="77777777" w:rsidR="00EA1374" w:rsidRDefault="00EA1374" w:rsidP="00442C7E">
      <w:pPr>
        <w:rPr>
          <w:color w:val="002060"/>
          <w:sz w:val="16"/>
          <w:szCs w:val="20"/>
        </w:rPr>
      </w:pPr>
    </w:p>
    <w:sectPr w:rsidR="00EA1374" w:rsidSect="0080238F">
      <w:pgSz w:w="11906" w:h="16838"/>
      <w:pgMar w:top="510" w:right="567" w:bottom="567" w:left="567" w:header="510" w:footer="102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68D9B" w14:textId="77777777" w:rsidR="002777F7" w:rsidRDefault="002777F7" w:rsidP="007629B9">
      <w:r>
        <w:separator/>
      </w:r>
    </w:p>
  </w:endnote>
  <w:endnote w:type="continuationSeparator" w:id="0">
    <w:p w14:paraId="7EE05623" w14:textId="77777777" w:rsidR="002777F7" w:rsidRDefault="002777F7" w:rsidP="0076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B08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5D5A2" w14:textId="77777777" w:rsidR="002777F7" w:rsidRDefault="002777F7" w:rsidP="007629B9">
      <w:r>
        <w:separator/>
      </w:r>
    </w:p>
  </w:footnote>
  <w:footnote w:type="continuationSeparator" w:id="0">
    <w:p w14:paraId="716785AB" w14:textId="77777777" w:rsidR="002777F7" w:rsidRDefault="002777F7" w:rsidP="00762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06D37"/>
    <w:multiLevelType w:val="hybridMultilevel"/>
    <w:tmpl w:val="D7100396"/>
    <w:lvl w:ilvl="0" w:tplc="16D09790">
      <w:start w:val="17"/>
      <w:numFmt w:val="bullet"/>
      <w:lvlText w:val=""/>
      <w:lvlJc w:val="left"/>
      <w:pPr>
        <w:ind w:left="800" w:hanging="360"/>
      </w:pPr>
      <w:rPr>
        <w:rFonts w:ascii="Wingdings" w:eastAsiaTheme="minorEastAsia" w:hAnsi="Wingdings" w:cstheme="minorBid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46AA1B04"/>
    <w:multiLevelType w:val="hybridMultilevel"/>
    <w:tmpl w:val="D0A29364"/>
    <w:lvl w:ilvl="0" w:tplc="E5F22ADE">
      <w:start w:val="1"/>
      <w:numFmt w:val="decimal"/>
      <w:lvlText w:val="%1."/>
      <w:lvlJc w:val="left"/>
      <w:pPr>
        <w:ind w:left="1160" w:hanging="360"/>
      </w:pPr>
      <w:rPr>
        <w:rFonts w:hint="default"/>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2" w15:restartNumberingAfterBreak="0">
    <w:nsid w:val="4E403F41"/>
    <w:multiLevelType w:val="hybridMultilevel"/>
    <w:tmpl w:val="0438234C"/>
    <w:lvl w:ilvl="0" w:tplc="35A2DAC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55333E91"/>
    <w:multiLevelType w:val="multilevel"/>
    <w:tmpl w:val="F5880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2269711">
    <w:abstractNumId w:val="3"/>
  </w:num>
  <w:num w:numId="2" w16cid:durableId="1641764189">
    <w:abstractNumId w:val="2"/>
  </w:num>
  <w:num w:numId="3" w16cid:durableId="1984197298">
    <w:abstractNumId w:val="1"/>
  </w:num>
  <w:num w:numId="4" w16cid:durableId="522398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forms" w:formatting="1" w:enforcement="0"/>
  <w:defaultTabStop w:val="800"/>
  <w:evenAndOddHeaders/>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9B9"/>
    <w:rsid w:val="00007954"/>
    <w:rsid w:val="00010E79"/>
    <w:rsid w:val="00012664"/>
    <w:rsid w:val="00012FF1"/>
    <w:rsid w:val="00015282"/>
    <w:rsid w:val="000230E5"/>
    <w:rsid w:val="0003088D"/>
    <w:rsid w:val="00060A27"/>
    <w:rsid w:val="00075F00"/>
    <w:rsid w:val="000770A2"/>
    <w:rsid w:val="00082E65"/>
    <w:rsid w:val="00083B76"/>
    <w:rsid w:val="000A7D32"/>
    <w:rsid w:val="000B3983"/>
    <w:rsid w:val="000D347F"/>
    <w:rsid w:val="000D3F63"/>
    <w:rsid w:val="000E7CB8"/>
    <w:rsid w:val="000F3D75"/>
    <w:rsid w:val="000F4DF4"/>
    <w:rsid w:val="00100FF2"/>
    <w:rsid w:val="001113D8"/>
    <w:rsid w:val="001330F7"/>
    <w:rsid w:val="0015137E"/>
    <w:rsid w:val="001541FE"/>
    <w:rsid w:val="001666C8"/>
    <w:rsid w:val="00185DC6"/>
    <w:rsid w:val="00191CCF"/>
    <w:rsid w:val="00196AE4"/>
    <w:rsid w:val="001C6976"/>
    <w:rsid w:val="001F3076"/>
    <w:rsid w:val="001F6C02"/>
    <w:rsid w:val="00201595"/>
    <w:rsid w:val="00225428"/>
    <w:rsid w:val="002273B1"/>
    <w:rsid w:val="00230101"/>
    <w:rsid w:val="002304A9"/>
    <w:rsid w:val="002307F5"/>
    <w:rsid w:val="002339B3"/>
    <w:rsid w:val="0024207D"/>
    <w:rsid w:val="00243D4E"/>
    <w:rsid w:val="0024603F"/>
    <w:rsid w:val="00260111"/>
    <w:rsid w:val="002633AF"/>
    <w:rsid w:val="00272EAA"/>
    <w:rsid w:val="00275189"/>
    <w:rsid w:val="002777F7"/>
    <w:rsid w:val="00281456"/>
    <w:rsid w:val="0028393E"/>
    <w:rsid w:val="002843C5"/>
    <w:rsid w:val="00290958"/>
    <w:rsid w:val="00290FD9"/>
    <w:rsid w:val="00291768"/>
    <w:rsid w:val="0029513A"/>
    <w:rsid w:val="002A0871"/>
    <w:rsid w:val="002C1020"/>
    <w:rsid w:val="002C58D3"/>
    <w:rsid w:val="002C6BBD"/>
    <w:rsid w:val="002D6439"/>
    <w:rsid w:val="002E4BAC"/>
    <w:rsid w:val="002F3F18"/>
    <w:rsid w:val="002F5F9E"/>
    <w:rsid w:val="00302AA7"/>
    <w:rsid w:val="00312630"/>
    <w:rsid w:val="00313D51"/>
    <w:rsid w:val="00323B1C"/>
    <w:rsid w:val="00323C29"/>
    <w:rsid w:val="003242BE"/>
    <w:rsid w:val="0032663C"/>
    <w:rsid w:val="00327A5D"/>
    <w:rsid w:val="00332A81"/>
    <w:rsid w:val="0034164B"/>
    <w:rsid w:val="0035359E"/>
    <w:rsid w:val="0035613A"/>
    <w:rsid w:val="00377FF9"/>
    <w:rsid w:val="0039098B"/>
    <w:rsid w:val="003A20AE"/>
    <w:rsid w:val="003A35FA"/>
    <w:rsid w:val="003A7626"/>
    <w:rsid w:val="003C4D24"/>
    <w:rsid w:val="003D4958"/>
    <w:rsid w:val="003F011B"/>
    <w:rsid w:val="003F1615"/>
    <w:rsid w:val="003F4F6B"/>
    <w:rsid w:val="003F6377"/>
    <w:rsid w:val="0040034E"/>
    <w:rsid w:val="00415DD8"/>
    <w:rsid w:val="00422CD2"/>
    <w:rsid w:val="00422EC0"/>
    <w:rsid w:val="004241CF"/>
    <w:rsid w:val="00425EAA"/>
    <w:rsid w:val="004403A9"/>
    <w:rsid w:val="00442C7E"/>
    <w:rsid w:val="00444944"/>
    <w:rsid w:val="004612D7"/>
    <w:rsid w:val="004823CD"/>
    <w:rsid w:val="00485D3D"/>
    <w:rsid w:val="00495056"/>
    <w:rsid w:val="004B489B"/>
    <w:rsid w:val="004B7D13"/>
    <w:rsid w:val="005034C0"/>
    <w:rsid w:val="00506E46"/>
    <w:rsid w:val="00507905"/>
    <w:rsid w:val="00512472"/>
    <w:rsid w:val="00524E4B"/>
    <w:rsid w:val="0052704C"/>
    <w:rsid w:val="0053219C"/>
    <w:rsid w:val="00534445"/>
    <w:rsid w:val="005357BB"/>
    <w:rsid w:val="00547606"/>
    <w:rsid w:val="005629FB"/>
    <w:rsid w:val="00565ACC"/>
    <w:rsid w:val="005770E7"/>
    <w:rsid w:val="005773EC"/>
    <w:rsid w:val="005A4ACC"/>
    <w:rsid w:val="005A6A92"/>
    <w:rsid w:val="005B59C1"/>
    <w:rsid w:val="005B7B21"/>
    <w:rsid w:val="005C6994"/>
    <w:rsid w:val="005C7420"/>
    <w:rsid w:val="005D1F8A"/>
    <w:rsid w:val="005D4B9D"/>
    <w:rsid w:val="005E5CFB"/>
    <w:rsid w:val="0060718A"/>
    <w:rsid w:val="00613A36"/>
    <w:rsid w:val="0062662B"/>
    <w:rsid w:val="006336C1"/>
    <w:rsid w:val="006345F7"/>
    <w:rsid w:val="00637241"/>
    <w:rsid w:val="00641E1A"/>
    <w:rsid w:val="0065782E"/>
    <w:rsid w:val="00665C81"/>
    <w:rsid w:val="00671B14"/>
    <w:rsid w:val="006759AB"/>
    <w:rsid w:val="00676BC5"/>
    <w:rsid w:val="00685089"/>
    <w:rsid w:val="006905DE"/>
    <w:rsid w:val="00691653"/>
    <w:rsid w:val="00691FF7"/>
    <w:rsid w:val="006979CF"/>
    <w:rsid w:val="006A5EBB"/>
    <w:rsid w:val="006B36EB"/>
    <w:rsid w:val="006C0A08"/>
    <w:rsid w:val="006C6DCC"/>
    <w:rsid w:val="006D193B"/>
    <w:rsid w:val="006D5F21"/>
    <w:rsid w:val="006E3C8C"/>
    <w:rsid w:val="006E5784"/>
    <w:rsid w:val="00714701"/>
    <w:rsid w:val="00716566"/>
    <w:rsid w:val="00720B30"/>
    <w:rsid w:val="00725D79"/>
    <w:rsid w:val="00727098"/>
    <w:rsid w:val="00735DFA"/>
    <w:rsid w:val="00736719"/>
    <w:rsid w:val="00736A3F"/>
    <w:rsid w:val="00745DD0"/>
    <w:rsid w:val="00757822"/>
    <w:rsid w:val="007629B9"/>
    <w:rsid w:val="0077172C"/>
    <w:rsid w:val="007779DF"/>
    <w:rsid w:val="007A1ED8"/>
    <w:rsid w:val="007A31D1"/>
    <w:rsid w:val="007A7AE1"/>
    <w:rsid w:val="007B364D"/>
    <w:rsid w:val="007B3BA0"/>
    <w:rsid w:val="007B56D8"/>
    <w:rsid w:val="007B76D8"/>
    <w:rsid w:val="007C16CA"/>
    <w:rsid w:val="007C4CFC"/>
    <w:rsid w:val="007D71DE"/>
    <w:rsid w:val="007E125F"/>
    <w:rsid w:val="007E17B7"/>
    <w:rsid w:val="007F660B"/>
    <w:rsid w:val="00801C64"/>
    <w:rsid w:val="0080238F"/>
    <w:rsid w:val="00804AA4"/>
    <w:rsid w:val="008060CB"/>
    <w:rsid w:val="0081593F"/>
    <w:rsid w:val="00816BA9"/>
    <w:rsid w:val="00826F7B"/>
    <w:rsid w:val="00836D73"/>
    <w:rsid w:val="008411D5"/>
    <w:rsid w:val="008422FC"/>
    <w:rsid w:val="0086097A"/>
    <w:rsid w:val="00875870"/>
    <w:rsid w:val="008762E1"/>
    <w:rsid w:val="008A6D34"/>
    <w:rsid w:val="008C3138"/>
    <w:rsid w:val="008D148F"/>
    <w:rsid w:val="008E44D5"/>
    <w:rsid w:val="008E7CE7"/>
    <w:rsid w:val="008F788A"/>
    <w:rsid w:val="00903455"/>
    <w:rsid w:val="0090375E"/>
    <w:rsid w:val="00916EA1"/>
    <w:rsid w:val="00917169"/>
    <w:rsid w:val="00920BDE"/>
    <w:rsid w:val="0092173E"/>
    <w:rsid w:val="00924CBC"/>
    <w:rsid w:val="0095394C"/>
    <w:rsid w:val="00953D8E"/>
    <w:rsid w:val="009628B4"/>
    <w:rsid w:val="00964257"/>
    <w:rsid w:val="00965D2E"/>
    <w:rsid w:val="0099128E"/>
    <w:rsid w:val="00997958"/>
    <w:rsid w:val="009A5449"/>
    <w:rsid w:val="009B10EF"/>
    <w:rsid w:val="009B3B2A"/>
    <w:rsid w:val="009B54FE"/>
    <w:rsid w:val="009B7888"/>
    <w:rsid w:val="009C1300"/>
    <w:rsid w:val="009D3E0D"/>
    <w:rsid w:val="009D4BFC"/>
    <w:rsid w:val="009E116F"/>
    <w:rsid w:val="009E4B25"/>
    <w:rsid w:val="009F0620"/>
    <w:rsid w:val="009F6C7D"/>
    <w:rsid w:val="00A05A58"/>
    <w:rsid w:val="00A122D0"/>
    <w:rsid w:val="00A139E5"/>
    <w:rsid w:val="00A2315C"/>
    <w:rsid w:val="00A244B2"/>
    <w:rsid w:val="00A253DF"/>
    <w:rsid w:val="00A269FB"/>
    <w:rsid w:val="00A335CF"/>
    <w:rsid w:val="00A401BD"/>
    <w:rsid w:val="00A419D0"/>
    <w:rsid w:val="00A53670"/>
    <w:rsid w:val="00A566E5"/>
    <w:rsid w:val="00A576D2"/>
    <w:rsid w:val="00A57833"/>
    <w:rsid w:val="00A607B1"/>
    <w:rsid w:val="00A84D82"/>
    <w:rsid w:val="00A8613E"/>
    <w:rsid w:val="00AA19AC"/>
    <w:rsid w:val="00AB1767"/>
    <w:rsid w:val="00AB205A"/>
    <w:rsid w:val="00AB29FF"/>
    <w:rsid w:val="00AB3CF4"/>
    <w:rsid w:val="00AE12D7"/>
    <w:rsid w:val="00AE4740"/>
    <w:rsid w:val="00AE5F83"/>
    <w:rsid w:val="00AF3E11"/>
    <w:rsid w:val="00B02615"/>
    <w:rsid w:val="00B026C7"/>
    <w:rsid w:val="00B04F3B"/>
    <w:rsid w:val="00B165A1"/>
    <w:rsid w:val="00B3033F"/>
    <w:rsid w:val="00B31E41"/>
    <w:rsid w:val="00B4552A"/>
    <w:rsid w:val="00B51F61"/>
    <w:rsid w:val="00B52E7A"/>
    <w:rsid w:val="00B5334D"/>
    <w:rsid w:val="00B53E50"/>
    <w:rsid w:val="00B56D46"/>
    <w:rsid w:val="00B66434"/>
    <w:rsid w:val="00B721A9"/>
    <w:rsid w:val="00B73394"/>
    <w:rsid w:val="00B8258B"/>
    <w:rsid w:val="00B8786B"/>
    <w:rsid w:val="00B91949"/>
    <w:rsid w:val="00B91A96"/>
    <w:rsid w:val="00B94FEE"/>
    <w:rsid w:val="00BA28E6"/>
    <w:rsid w:val="00BA6E4C"/>
    <w:rsid w:val="00BB7082"/>
    <w:rsid w:val="00BC714B"/>
    <w:rsid w:val="00BC7B4A"/>
    <w:rsid w:val="00BD4E4A"/>
    <w:rsid w:val="00BD6BF4"/>
    <w:rsid w:val="00BF6762"/>
    <w:rsid w:val="00C05BE6"/>
    <w:rsid w:val="00C14EF5"/>
    <w:rsid w:val="00C20A7D"/>
    <w:rsid w:val="00C24BE3"/>
    <w:rsid w:val="00C25433"/>
    <w:rsid w:val="00C6223A"/>
    <w:rsid w:val="00C67C8B"/>
    <w:rsid w:val="00C70C3E"/>
    <w:rsid w:val="00C7106C"/>
    <w:rsid w:val="00C7660D"/>
    <w:rsid w:val="00C80C93"/>
    <w:rsid w:val="00C83120"/>
    <w:rsid w:val="00C93E8A"/>
    <w:rsid w:val="00CD39F1"/>
    <w:rsid w:val="00CF19AF"/>
    <w:rsid w:val="00CF5C41"/>
    <w:rsid w:val="00CF6A1C"/>
    <w:rsid w:val="00CF7617"/>
    <w:rsid w:val="00CF7C0A"/>
    <w:rsid w:val="00D002C0"/>
    <w:rsid w:val="00D00979"/>
    <w:rsid w:val="00D0349F"/>
    <w:rsid w:val="00D07009"/>
    <w:rsid w:val="00D14413"/>
    <w:rsid w:val="00D25C53"/>
    <w:rsid w:val="00D3379E"/>
    <w:rsid w:val="00D341A7"/>
    <w:rsid w:val="00D35DD0"/>
    <w:rsid w:val="00D403C8"/>
    <w:rsid w:val="00D540C2"/>
    <w:rsid w:val="00D61F6F"/>
    <w:rsid w:val="00D65899"/>
    <w:rsid w:val="00D70793"/>
    <w:rsid w:val="00D71BBE"/>
    <w:rsid w:val="00D94EAD"/>
    <w:rsid w:val="00D96105"/>
    <w:rsid w:val="00DA04A0"/>
    <w:rsid w:val="00DA0B7A"/>
    <w:rsid w:val="00DB410D"/>
    <w:rsid w:val="00DE6755"/>
    <w:rsid w:val="00DF5716"/>
    <w:rsid w:val="00E0783E"/>
    <w:rsid w:val="00E110C3"/>
    <w:rsid w:val="00E22804"/>
    <w:rsid w:val="00E33F9A"/>
    <w:rsid w:val="00E35D3A"/>
    <w:rsid w:val="00E42FCB"/>
    <w:rsid w:val="00E51434"/>
    <w:rsid w:val="00E56F41"/>
    <w:rsid w:val="00E64A41"/>
    <w:rsid w:val="00E71BDD"/>
    <w:rsid w:val="00E7260F"/>
    <w:rsid w:val="00E8637B"/>
    <w:rsid w:val="00E87A27"/>
    <w:rsid w:val="00E944B5"/>
    <w:rsid w:val="00EA1374"/>
    <w:rsid w:val="00EB75A5"/>
    <w:rsid w:val="00EC6413"/>
    <w:rsid w:val="00ED286E"/>
    <w:rsid w:val="00ED2B4F"/>
    <w:rsid w:val="00ED2F7A"/>
    <w:rsid w:val="00ED7FF0"/>
    <w:rsid w:val="00EE225E"/>
    <w:rsid w:val="00EE39D8"/>
    <w:rsid w:val="00EE6C08"/>
    <w:rsid w:val="00EF14CA"/>
    <w:rsid w:val="00EF63FA"/>
    <w:rsid w:val="00F237C8"/>
    <w:rsid w:val="00F24EEC"/>
    <w:rsid w:val="00F263F2"/>
    <w:rsid w:val="00F4017F"/>
    <w:rsid w:val="00F42058"/>
    <w:rsid w:val="00F45E68"/>
    <w:rsid w:val="00F463E1"/>
    <w:rsid w:val="00F47063"/>
    <w:rsid w:val="00F52090"/>
    <w:rsid w:val="00F52574"/>
    <w:rsid w:val="00F5419F"/>
    <w:rsid w:val="00F62ACE"/>
    <w:rsid w:val="00F67027"/>
    <w:rsid w:val="00FA436E"/>
    <w:rsid w:val="00FB6E41"/>
    <w:rsid w:val="00FB6EC3"/>
    <w:rsid w:val="00FD3C7F"/>
    <w:rsid w:val="00FE4585"/>
    <w:rsid w:val="00FE560C"/>
    <w:rsid w:val="00FE5715"/>
    <w:rsid w:val="00FF15E5"/>
    <w:rsid w:val="00FF2AF1"/>
    <w:rsid w:val="00FF7B1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A0ADD"/>
  <w15:docId w15:val="{08B72492-72AD-4B0C-B460-9AC40B91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D32"/>
    <w:pPr>
      <w:widowControl w:val="0"/>
      <w:wordWrap w:val="0"/>
      <w:autoSpaceDE w:val="0"/>
      <w:autoSpaceDN w:val="0"/>
      <w:jc w:val="both"/>
    </w:pPr>
  </w:style>
  <w:style w:type="paragraph" w:styleId="1">
    <w:name w:val="heading 1"/>
    <w:basedOn w:val="a"/>
    <w:next w:val="a"/>
    <w:link w:val="1Char"/>
    <w:uiPriority w:val="9"/>
    <w:qFormat/>
    <w:rsid w:val="003A35FA"/>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unhideWhenUsed/>
    <w:qFormat/>
    <w:rsid w:val="00DA0B7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629B9"/>
    <w:pPr>
      <w:spacing w:line="384" w:lineRule="auto"/>
      <w:textAlignment w:val="baseline"/>
    </w:pPr>
    <w:rPr>
      <w:rFonts w:ascii="함초롬바탕" w:eastAsia="굴림" w:hAnsi="굴림" w:cs="굴림"/>
      <w:color w:val="000000"/>
      <w:kern w:val="0"/>
      <w:szCs w:val="20"/>
    </w:rPr>
  </w:style>
  <w:style w:type="paragraph" w:styleId="a4">
    <w:name w:val="header"/>
    <w:basedOn w:val="a"/>
    <w:link w:val="Char"/>
    <w:uiPriority w:val="99"/>
    <w:unhideWhenUsed/>
    <w:rsid w:val="007629B9"/>
    <w:pPr>
      <w:tabs>
        <w:tab w:val="center" w:pos="4513"/>
        <w:tab w:val="right" w:pos="9026"/>
      </w:tabs>
      <w:snapToGrid w:val="0"/>
    </w:pPr>
  </w:style>
  <w:style w:type="character" w:customStyle="1" w:styleId="Char">
    <w:name w:val="머리글 Char"/>
    <w:basedOn w:val="a0"/>
    <w:link w:val="a4"/>
    <w:uiPriority w:val="99"/>
    <w:rsid w:val="007629B9"/>
  </w:style>
  <w:style w:type="paragraph" w:styleId="a5">
    <w:name w:val="footer"/>
    <w:basedOn w:val="a"/>
    <w:link w:val="Char0"/>
    <w:uiPriority w:val="99"/>
    <w:unhideWhenUsed/>
    <w:rsid w:val="007629B9"/>
    <w:pPr>
      <w:tabs>
        <w:tab w:val="center" w:pos="4513"/>
        <w:tab w:val="right" w:pos="9026"/>
      </w:tabs>
      <w:snapToGrid w:val="0"/>
    </w:pPr>
  </w:style>
  <w:style w:type="character" w:customStyle="1" w:styleId="Char0">
    <w:name w:val="바닥글 Char"/>
    <w:basedOn w:val="a0"/>
    <w:link w:val="a5"/>
    <w:uiPriority w:val="99"/>
    <w:rsid w:val="007629B9"/>
  </w:style>
  <w:style w:type="table" w:styleId="a6">
    <w:name w:val="Table Grid"/>
    <w:basedOn w:val="a1"/>
    <w:uiPriority w:val="59"/>
    <w:rsid w:val="0076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629B9"/>
    <w:pPr>
      <w:ind w:leftChars="400" w:left="800"/>
    </w:pPr>
  </w:style>
  <w:style w:type="character" w:styleId="a8">
    <w:name w:val="Hyperlink"/>
    <w:basedOn w:val="a0"/>
    <w:uiPriority w:val="99"/>
    <w:unhideWhenUsed/>
    <w:rsid w:val="00323C29"/>
    <w:rPr>
      <w:strike w:val="0"/>
      <w:dstrike w:val="0"/>
      <w:color w:val="0000CC"/>
      <w:u w:val="none"/>
      <w:effect w:val="none"/>
    </w:rPr>
  </w:style>
  <w:style w:type="table" w:styleId="-5">
    <w:name w:val="Light List Accent 5"/>
    <w:basedOn w:val="a1"/>
    <w:uiPriority w:val="61"/>
    <w:rsid w:val="00323C2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4">
    <w:name w:val="Light List Accent 4"/>
    <w:basedOn w:val="a1"/>
    <w:uiPriority w:val="61"/>
    <w:rsid w:val="00323C2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
    <w:name w:val="Light List Accent 2"/>
    <w:basedOn w:val="a1"/>
    <w:uiPriority w:val="61"/>
    <w:rsid w:val="00323C2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11">
    <w:name w:val="밝은 목록 - 강조색 11"/>
    <w:basedOn w:val="a1"/>
    <w:uiPriority w:val="61"/>
    <w:rsid w:val="00323C2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9">
    <w:name w:val="No Spacing"/>
    <w:link w:val="Char1"/>
    <w:uiPriority w:val="1"/>
    <w:qFormat/>
    <w:rsid w:val="003A20AE"/>
    <w:pPr>
      <w:widowControl w:val="0"/>
      <w:wordWrap w:val="0"/>
      <w:autoSpaceDE w:val="0"/>
      <w:autoSpaceDN w:val="0"/>
      <w:jc w:val="both"/>
    </w:pPr>
  </w:style>
  <w:style w:type="character" w:customStyle="1" w:styleId="1Char">
    <w:name w:val="제목 1 Char"/>
    <w:basedOn w:val="a0"/>
    <w:link w:val="1"/>
    <w:uiPriority w:val="9"/>
    <w:rsid w:val="003A35FA"/>
    <w:rPr>
      <w:rFonts w:asciiTheme="majorHAnsi" w:eastAsiaTheme="majorEastAsia" w:hAnsiTheme="majorHAnsi" w:cstheme="majorBidi"/>
      <w:sz w:val="28"/>
      <w:szCs w:val="28"/>
    </w:rPr>
  </w:style>
  <w:style w:type="character" w:customStyle="1" w:styleId="2Char">
    <w:name w:val="제목 2 Char"/>
    <w:basedOn w:val="a0"/>
    <w:link w:val="2"/>
    <w:uiPriority w:val="9"/>
    <w:rsid w:val="00DA0B7A"/>
    <w:rPr>
      <w:rFonts w:asciiTheme="majorHAnsi" w:eastAsiaTheme="majorEastAsia" w:hAnsiTheme="majorHAnsi" w:cstheme="majorBidi"/>
    </w:rPr>
  </w:style>
  <w:style w:type="paragraph" w:styleId="aa">
    <w:name w:val="Balloon Text"/>
    <w:basedOn w:val="a"/>
    <w:link w:val="Char2"/>
    <w:uiPriority w:val="99"/>
    <w:semiHidden/>
    <w:unhideWhenUsed/>
    <w:rsid w:val="00F45E68"/>
    <w:rPr>
      <w:rFonts w:asciiTheme="majorHAnsi" w:eastAsiaTheme="majorEastAsia" w:hAnsiTheme="majorHAnsi" w:cstheme="majorBidi"/>
      <w:sz w:val="18"/>
      <w:szCs w:val="18"/>
    </w:rPr>
  </w:style>
  <w:style w:type="character" w:customStyle="1" w:styleId="Char2">
    <w:name w:val="풍선 도움말 텍스트 Char"/>
    <w:basedOn w:val="a0"/>
    <w:link w:val="aa"/>
    <w:uiPriority w:val="99"/>
    <w:semiHidden/>
    <w:rsid w:val="00F45E6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62ACE"/>
    <w:rPr>
      <w:sz w:val="18"/>
      <w:szCs w:val="18"/>
    </w:rPr>
  </w:style>
  <w:style w:type="paragraph" w:styleId="ac">
    <w:name w:val="annotation text"/>
    <w:basedOn w:val="a"/>
    <w:link w:val="Char3"/>
    <w:uiPriority w:val="99"/>
    <w:unhideWhenUsed/>
    <w:rsid w:val="00F62ACE"/>
    <w:pPr>
      <w:jc w:val="left"/>
    </w:pPr>
  </w:style>
  <w:style w:type="character" w:customStyle="1" w:styleId="Char3">
    <w:name w:val="메모 텍스트 Char"/>
    <w:basedOn w:val="a0"/>
    <w:link w:val="ac"/>
    <w:uiPriority w:val="99"/>
    <w:rsid w:val="00F62ACE"/>
  </w:style>
  <w:style w:type="paragraph" w:styleId="ad">
    <w:name w:val="annotation subject"/>
    <w:basedOn w:val="ac"/>
    <w:next w:val="ac"/>
    <w:link w:val="Char4"/>
    <w:uiPriority w:val="99"/>
    <w:semiHidden/>
    <w:unhideWhenUsed/>
    <w:rsid w:val="00F62ACE"/>
    <w:rPr>
      <w:b/>
      <w:bCs/>
    </w:rPr>
  </w:style>
  <w:style w:type="character" w:customStyle="1" w:styleId="Char4">
    <w:name w:val="메모 주제 Char"/>
    <w:basedOn w:val="Char3"/>
    <w:link w:val="ad"/>
    <w:uiPriority w:val="99"/>
    <w:semiHidden/>
    <w:rsid w:val="00F62ACE"/>
    <w:rPr>
      <w:b/>
      <w:bCs/>
    </w:rPr>
  </w:style>
  <w:style w:type="character" w:styleId="ae">
    <w:name w:val="Unresolved Mention"/>
    <w:basedOn w:val="a0"/>
    <w:uiPriority w:val="99"/>
    <w:semiHidden/>
    <w:unhideWhenUsed/>
    <w:rsid w:val="00E944B5"/>
    <w:rPr>
      <w:color w:val="605E5C"/>
      <w:shd w:val="clear" w:color="auto" w:fill="E1DFDD"/>
    </w:rPr>
  </w:style>
  <w:style w:type="character" w:customStyle="1" w:styleId="Char1">
    <w:name w:val="간격 없음 Char"/>
    <w:link w:val="a9"/>
    <w:uiPriority w:val="1"/>
    <w:rsid w:val="00AA19AC"/>
  </w:style>
  <w:style w:type="paragraph" w:styleId="af">
    <w:name w:val="Normal (Web)"/>
    <w:basedOn w:val="a"/>
    <w:uiPriority w:val="99"/>
    <w:unhideWhenUsed/>
    <w:rsid w:val="00B8786B"/>
    <w:pPr>
      <w:widowControl/>
      <w:wordWrap/>
      <w:autoSpaceDE/>
      <w:autoSpaceDN/>
      <w:snapToGrid w:val="0"/>
      <w:jc w:val="left"/>
      <w:textAlignment w:val="baseline"/>
    </w:pPr>
    <w:rPr>
      <w:rFonts w:ascii="맑은 고딕" w:eastAsia="맑은 고딕" w:hAnsi="맑은 고딕"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20098">
      <w:bodyDiv w:val="1"/>
      <w:marLeft w:val="0"/>
      <w:marRight w:val="0"/>
      <w:marTop w:val="0"/>
      <w:marBottom w:val="0"/>
      <w:divBdr>
        <w:top w:val="none" w:sz="0" w:space="0" w:color="auto"/>
        <w:left w:val="none" w:sz="0" w:space="0" w:color="auto"/>
        <w:bottom w:val="none" w:sz="0" w:space="0" w:color="auto"/>
        <w:right w:val="none" w:sz="0" w:space="0" w:color="auto"/>
      </w:divBdr>
    </w:div>
    <w:div w:id="276838088">
      <w:bodyDiv w:val="1"/>
      <w:marLeft w:val="0"/>
      <w:marRight w:val="0"/>
      <w:marTop w:val="0"/>
      <w:marBottom w:val="0"/>
      <w:divBdr>
        <w:top w:val="none" w:sz="0" w:space="0" w:color="auto"/>
        <w:left w:val="none" w:sz="0" w:space="0" w:color="auto"/>
        <w:bottom w:val="none" w:sz="0" w:space="0" w:color="auto"/>
        <w:right w:val="none" w:sz="0" w:space="0" w:color="auto"/>
      </w:divBdr>
    </w:div>
    <w:div w:id="294144896">
      <w:bodyDiv w:val="1"/>
      <w:marLeft w:val="0"/>
      <w:marRight w:val="0"/>
      <w:marTop w:val="0"/>
      <w:marBottom w:val="0"/>
      <w:divBdr>
        <w:top w:val="none" w:sz="0" w:space="0" w:color="auto"/>
        <w:left w:val="none" w:sz="0" w:space="0" w:color="auto"/>
        <w:bottom w:val="none" w:sz="0" w:space="0" w:color="auto"/>
        <w:right w:val="none" w:sz="0" w:space="0" w:color="auto"/>
      </w:divBdr>
    </w:div>
    <w:div w:id="583297556">
      <w:bodyDiv w:val="1"/>
      <w:marLeft w:val="0"/>
      <w:marRight w:val="0"/>
      <w:marTop w:val="0"/>
      <w:marBottom w:val="0"/>
      <w:divBdr>
        <w:top w:val="none" w:sz="0" w:space="0" w:color="auto"/>
        <w:left w:val="none" w:sz="0" w:space="0" w:color="auto"/>
        <w:bottom w:val="none" w:sz="0" w:space="0" w:color="auto"/>
        <w:right w:val="none" w:sz="0" w:space="0" w:color="auto"/>
      </w:divBdr>
    </w:div>
    <w:div w:id="727266509">
      <w:bodyDiv w:val="1"/>
      <w:marLeft w:val="0"/>
      <w:marRight w:val="0"/>
      <w:marTop w:val="0"/>
      <w:marBottom w:val="0"/>
      <w:divBdr>
        <w:top w:val="none" w:sz="0" w:space="0" w:color="auto"/>
        <w:left w:val="none" w:sz="0" w:space="0" w:color="auto"/>
        <w:bottom w:val="none" w:sz="0" w:space="0" w:color="auto"/>
        <w:right w:val="none" w:sz="0" w:space="0" w:color="auto"/>
      </w:divBdr>
    </w:div>
    <w:div w:id="842012446">
      <w:bodyDiv w:val="1"/>
      <w:marLeft w:val="0"/>
      <w:marRight w:val="0"/>
      <w:marTop w:val="0"/>
      <w:marBottom w:val="0"/>
      <w:divBdr>
        <w:top w:val="none" w:sz="0" w:space="0" w:color="auto"/>
        <w:left w:val="none" w:sz="0" w:space="0" w:color="auto"/>
        <w:bottom w:val="none" w:sz="0" w:space="0" w:color="auto"/>
        <w:right w:val="none" w:sz="0" w:space="0" w:color="auto"/>
      </w:divBdr>
    </w:div>
    <w:div w:id="863593011">
      <w:bodyDiv w:val="1"/>
      <w:marLeft w:val="0"/>
      <w:marRight w:val="0"/>
      <w:marTop w:val="0"/>
      <w:marBottom w:val="0"/>
      <w:divBdr>
        <w:top w:val="none" w:sz="0" w:space="0" w:color="auto"/>
        <w:left w:val="none" w:sz="0" w:space="0" w:color="auto"/>
        <w:bottom w:val="none" w:sz="0" w:space="0" w:color="auto"/>
        <w:right w:val="none" w:sz="0" w:space="0" w:color="auto"/>
      </w:divBdr>
    </w:div>
    <w:div w:id="869030971">
      <w:bodyDiv w:val="1"/>
      <w:marLeft w:val="0"/>
      <w:marRight w:val="0"/>
      <w:marTop w:val="0"/>
      <w:marBottom w:val="0"/>
      <w:divBdr>
        <w:top w:val="none" w:sz="0" w:space="0" w:color="auto"/>
        <w:left w:val="none" w:sz="0" w:space="0" w:color="auto"/>
        <w:bottom w:val="none" w:sz="0" w:space="0" w:color="auto"/>
        <w:right w:val="none" w:sz="0" w:space="0" w:color="auto"/>
      </w:divBdr>
    </w:div>
    <w:div w:id="909466235">
      <w:bodyDiv w:val="1"/>
      <w:marLeft w:val="0"/>
      <w:marRight w:val="0"/>
      <w:marTop w:val="0"/>
      <w:marBottom w:val="0"/>
      <w:divBdr>
        <w:top w:val="none" w:sz="0" w:space="0" w:color="auto"/>
        <w:left w:val="none" w:sz="0" w:space="0" w:color="auto"/>
        <w:bottom w:val="none" w:sz="0" w:space="0" w:color="auto"/>
        <w:right w:val="none" w:sz="0" w:space="0" w:color="auto"/>
      </w:divBdr>
    </w:div>
    <w:div w:id="979924692">
      <w:bodyDiv w:val="1"/>
      <w:marLeft w:val="0"/>
      <w:marRight w:val="0"/>
      <w:marTop w:val="0"/>
      <w:marBottom w:val="0"/>
      <w:divBdr>
        <w:top w:val="none" w:sz="0" w:space="0" w:color="auto"/>
        <w:left w:val="none" w:sz="0" w:space="0" w:color="auto"/>
        <w:bottom w:val="none" w:sz="0" w:space="0" w:color="auto"/>
        <w:right w:val="none" w:sz="0" w:space="0" w:color="auto"/>
      </w:divBdr>
      <w:divsChild>
        <w:div w:id="1967393420">
          <w:marLeft w:val="0"/>
          <w:marRight w:val="0"/>
          <w:marTop w:val="0"/>
          <w:marBottom w:val="0"/>
          <w:divBdr>
            <w:top w:val="none" w:sz="0" w:space="0" w:color="auto"/>
            <w:left w:val="none" w:sz="0" w:space="0" w:color="auto"/>
            <w:bottom w:val="none" w:sz="0" w:space="0" w:color="auto"/>
            <w:right w:val="none" w:sz="0" w:space="0" w:color="auto"/>
          </w:divBdr>
          <w:divsChild>
            <w:div w:id="1155413299">
              <w:marLeft w:val="0"/>
              <w:marRight w:val="0"/>
              <w:marTop w:val="0"/>
              <w:marBottom w:val="0"/>
              <w:divBdr>
                <w:top w:val="none" w:sz="0" w:space="0" w:color="auto"/>
                <w:left w:val="none" w:sz="0" w:space="0" w:color="auto"/>
                <w:bottom w:val="none" w:sz="0" w:space="0" w:color="auto"/>
                <w:right w:val="none" w:sz="0" w:space="0" w:color="auto"/>
              </w:divBdr>
              <w:divsChild>
                <w:div w:id="796071175">
                  <w:marLeft w:val="0"/>
                  <w:marRight w:val="0"/>
                  <w:marTop w:val="0"/>
                  <w:marBottom w:val="0"/>
                  <w:divBdr>
                    <w:top w:val="none" w:sz="0" w:space="0" w:color="auto"/>
                    <w:left w:val="none" w:sz="0" w:space="0" w:color="auto"/>
                    <w:bottom w:val="none" w:sz="0" w:space="0" w:color="auto"/>
                    <w:right w:val="none" w:sz="0" w:space="0" w:color="auto"/>
                  </w:divBdr>
                  <w:divsChild>
                    <w:div w:id="55903190">
                      <w:marLeft w:val="0"/>
                      <w:marRight w:val="0"/>
                      <w:marTop w:val="0"/>
                      <w:marBottom w:val="0"/>
                      <w:divBdr>
                        <w:top w:val="none" w:sz="0" w:space="0" w:color="auto"/>
                        <w:left w:val="none" w:sz="0" w:space="0" w:color="auto"/>
                        <w:bottom w:val="none" w:sz="0" w:space="0" w:color="auto"/>
                        <w:right w:val="none" w:sz="0" w:space="0" w:color="auto"/>
                      </w:divBdr>
                      <w:divsChild>
                        <w:div w:id="1192189031">
                          <w:marLeft w:val="0"/>
                          <w:marRight w:val="0"/>
                          <w:marTop w:val="0"/>
                          <w:marBottom w:val="0"/>
                          <w:divBdr>
                            <w:top w:val="none" w:sz="0" w:space="0" w:color="auto"/>
                            <w:left w:val="none" w:sz="0" w:space="0" w:color="auto"/>
                            <w:bottom w:val="none" w:sz="0" w:space="0" w:color="auto"/>
                            <w:right w:val="none" w:sz="0" w:space="0" w:color="auto"/>
                          </w:divBdr>
                          <w:divsChild>
                            <w:div w:id="316150467">
                              <w:marLeft w:val="0"/>
                              <w:marRight w:val="0"/>
                              <w:marTop w:val="0"/>
                              <w:marBottom w:val="0"/>
                              <w:divBdr>
                                <w:top w:val="none" w:sz="0" w:space="0" w:color="auto"/>
                                <w:left w:val="none" w:sz="0" w:space="0" w:color="auto"/>
                                <w:bottom w:val="none" w:sz="0" w:space="0" w:color="auto"/>
                                <w:right w:val="none" w:sz="0" w:space="0" w:color="auto"/>
                              </w:divBdr>
                              <w:divsChild>
                                <w:div w:id="744035640">
                                  <w:marLeft w:val="0"/>
                                  <w:marRight w:val="0"/>
                                  <w:marTop w:val="0"/>
                                  <w:marBottom w:val="0"/>
                                  <w:divBdr>
                                    <w:top w:val="none" w:sz="0" w:space="0" w:color="auto"/>
                                    <w:left w:val="none" w:sz="0" w:space="0" w:color="auto"/>
                                    <w:bottom w:val="none" w:sz="0" w:space="0" w:color="auto"/>
                                    <w:right w:val="none" w:sz="0" w:space="0" w:color="auto"/>
                                  </w:divBdr>
                                  <w:divsChild>
                                    <w:div w:id="1781414240">
                                      <w:marLeft w:val="0"/>
                                      <w:marRight w:val="0"/>
                                      <w:marTop w:val="0"/>
                                      <w:marBottom w:val="0"/>
                                      <w:divBdr>
                                        <w:top w:val="none" w:sz="0" w:space="0" w:color="auto"/>
                                        <w:left w:val="none" w:sz="0" w:space="0" w:color="auto"/>
                                        <w:bottom w:val="none" w:sz="0" w:space="0" w:color="auto"/>
                                        <w:right w:val="none" w:sz="0" w:space="0" w:color="auto"/>
                                      </w:divBdr>
                                      <w:divsChild>
                                        <w:div w:id="594098019">
                                          <w:marLeft w:val="0"/>
                                          <w:marRight w:val="0"/>
                                          <w:marTop w:val="0"/>
                                          <w:marBottom w:val="0"/>
                                          <w:divBdr>
                                            <w:top w:val="none" w:sz="0" w:space="0" w:color="auto"/>
                                            <w:left w:val="none" w:sz="0" w:space="0" w:color="auto"/>
                                            <w:bottom w:val="none" w:sz="0" w:space="0" w:color="auto"/>
                                            <w:right w:val="none" w:sz="0" w:space="0" w:color="auto"/>
                                          </w:divBdr>
                                          <w:divsChild>
                                            <w:div w:id="1894540316">
                                              <w:marLeft w:val="0"/>
                                              <w:marRight w:val="0"/>
                                              <w:marTop w:val="0"/>
                                              <w:marBottom w:val="495"/>
                                              <w:divBdr>
                                                <w:top w:val="none" w:sz="0" w:space="0" w:color="auto"/>
                                                <w:left w:val="none" w:sz="0" w:space="0" w:color="auto"/>
                                                <w:bottom w:val="none" w:sz="0" w:space="0" w:color="auto"/>
                                                <w:right w:val="none" w:sz="0" w:space="0" w:color="auto"/>
                                              </w:divBdr>
                                              <w:divsChild>
                                                <w:div w:id="136166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8354532">
      <w:bodyDiv w:val="1"/>
      <w:marLeft w:val="0"/>
      <w:marRight w:val="0"/>
      <w:marTop w:val="0"/>
      <w:marBottom w:val="0"/>
      <w:divBdr>
        <w:top w:val="none" w:sz="0" w:space="0" w:color="auto"/>
        <w:left w:val="none" w:sz="0" w:space="0" w:color="auto"/>
        <w:bottom w:val="none" w:sz="0" w:space="0" w:color="auto"/>
        <w:right w:val="none" w:sz="0" w:space="0" w:color="auto"/>
      </w:divBdr>
    </w:div>
    <w:div w:id="1504929012">
      <w:bodyDiv w:val="1"/>
      <w:marLeft w:val="0"/>
      <w:marRight w:val="0"/>
      <w:marTop w:val="0"/>
      <w:marBottom w:val="0"/>
      <w:divBdr>
        <w:top w:val="none" w:sz="0" w:space="0" w:color="auto"/>
        <w:left w:val="none" w:sz="0" w:space="0" w:color="auto"/>
        <w:bottom w:val="none" w:sz="0" w:space="0" w:color="auto"/>
        <w:right w:val="none" w:sz="0" w:space="0" w:color="auto"/>
      </w:divBdr>
    </w:div>
    <w:div w:id="1536577328">
      <w:bodyDiv w:val="1"/>
      <w:marLeft w:val="0"/>
      <w:marRight w:val="0"/>
      <w:marTop w:val="0"/>
      <w:marBottom w:val="0"/>
      <w:divBdr>
        <w:top w:val="none" w:sz="0" w:space="0" w:color="auto"/>
        <w:left w:val="none" w:sz="0" w:space="0" w:color="auto"/>
        <w:bottom w:val="none" w:sz="0" w:space="0" w:color="auto"/>
        <w:right w:val="none" w:sz="0" w:space="0" w:color="auto"/>
      </w:divBdr>
    </w:div>
    <w:div w:id="1584027940">
      <w:bodyDiv w:val="1"/>
      <w:marLeft w:val="0"/>
      <w:marRight w:val="0"/>
      <w:marTop w:val="0"/>
      <w:marBottom w:val="0"/>
      <w:divBdr>
        <w:top w:val="none" w:sz="0" w:space="0" w:color="auto"/>
        <w:left w:val="none" w:sz="0" w:space="0" w:color="auto"/>
        <w:bottom w:val="none" w:sz="0" w:space="0" w:color="auto"/>
        <w:right w:val="none" w:sz="0" w:space="0" w:color="auto"/>
      </w:divBdr>
    </w:div>
    <w:div w:id="1784880106">
      <w:bodyDiv w:val="1"/>
      <w:marLeft w:val="0"/>
      <w:marRight w:val="0"/>
      <w:marTop w:val="0"/>
      <w:marBottom w:val="0"/>
      <w:divBdr>
        <w:top w:val="none" w:sz="0" w:space="0" w:color="auto"/>
        <w:left w:val="none" w:sz="0" w:space="0" w:color="auto"/>
        <w:bottom w:val="none" w:sz="0" w:space="0" w:color="auto"/>
        <w:right w:val="none" w:sz="0" w:space="0" w:color="auto"/>
      </w:divBdr>
    </w:div>
    <w:div w:id="210621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kiemst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kt@kamico.or.kr" TargetMode="External"/><Relationship Id="rId14" Type="http://schemas.openxmlformats.org/officeDocument/2006/relationships/hyperlink" Target="mailto:kt@kamico.or.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549466-EF96-4765-88DA-14AEAC851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2648</Words>
  <Characters>15097</Characters>
  <Application>Microsoft Office Word</Application>
  <DocSecurity>0</DocSecurity>
  <Lines>125</Lines>
  <Paragraphs>35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민정 김</cp:lastModifiedBy>
  <cp:revision>4</cp:revision>
  <cp:lastPrinted>2026-02-04T07:19:00Z</cp:lastPrinted>
  <dcterms:created xsi:type="dcterms:W3CDTF">2026-05-11T08:49:00Z</dcterms:created>
  <dcterms:modified xsi:type="dcterms:W3CDTF">2026-07-08T01:55:00Z</dcterms:modified>
</cp:coreProperties>
</file>